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2656" w14:textId="77777777" w:rsidR="002B2998" w:rsidRDefault="002B2998" w:rsidP="00AF5D58">
      <w:pPr>
        <w:rPr>
          <w:b/>
          <w:sz w:val="28"/>
          <w:szCs w:val="28"/>
        </w:rPr>
      </w:pPr>
    </w:p>
    <w:p w14:paraId="4CD824EE" w14:textId="11707E68" w:rsidR="00AF5D58" w:rsidRPr="00AA6311" w:rsidRDefault="00AF5D58" w:rsidP="00AF5D58">
      <w:r w:rsidRPr="000C1DA6">
        <w:rPr>
          <w:b/>
          <w:sz w:val="28"/>
          <w:szCs w:val="28"/>
        </w:rPr>
        <w:t xml:space="preserve">SAFEGUARDING POLICY STATEMENT FOR </w:t>
      </w:r>
      <w:r>
        <w:rPr>
          <w:b/>
          <w:sz w:val="28"/>
          <w:szCs w:val="28"/>
        </w:rPr>
        <w:t>EARLS COLNE</w:t>
      </w:r>
      <w:r w:rsidRPr="000C1DA6">
        <w:rPr>
          <w:b/>
          <w:sz w:val="28"/>
          <w:szCs w:val="28"/>
        </w:rPr>
        <w:t xml:space="preserve"> BAPTIST CHURCH</w:t>
      </w:r>
    </w:p>
    <w:p w14:paraId="465D59E4" w14:textId="77777777" w:rsidR="00AF5D58" w:rsidRPr="000C1DA6" w:rsidRDefault="00AF5D58" w:rsidP="00AF5D58"/>
    <w:p w14:paraId="064E582C" w14:textId="77777777" w:rsidR="00AF5D58" w:rsidRPr="000C1DA6" w:rsidRDefault="00AF5D58" w:rsidP="00AF5D58">
      <w:pPr>
        <w:spacing w:line="264" w:lineRule="auto"/>
        <w:rPr>
          <w:rFonts w:asciiTheme="minorHAnsi" w:hAnsiTheme="minorHAnsi"/>
          <w:b/>
        </w:rPr>
      </w:pPr>
      <w:r w:rsidRPr="000C1DA6">
        <w:rPr>
          <w:rFonts w:asciiTheme="minorHAnsi" w:hAnsiTheme="minorHAnsi"/>
          <w:b/>
        </w:rPr>
        <w:t>Our vision</w:t>
      </w:r>
    </w:p>
    <w:p w14:paraId="06994962" w14:textId="77777777" w:rsidR="00AF5D58" w:rsidRPr="0069258D" w:rsidRDefault="00AF5D58" w:rsidP="00AF5D58">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sidRPr="00F26745">
        <w:rPr>
          <w:rFonts w:asciiTheme="minorHAnsi" w:hAnsiTheme="minorHAnsi"/>
          <w:szCs w:val="24"/>
        </w:rPr>
        <w:t>Earls Colne</w:t>
      </w:r>
      <w:r w:rsidRPr="0069258D">
        <w:rPr>
          <w:rFonts w:asciiTheme="minorHAnsi" w:hAnsiTheme="minorHAnsi"/>
          <w:szCs w:val="24"/>
        </w:rPr>
        <w:t xml:space="preserve"> Baptist </w:t>
      </w:r>
      <w:r>
        <w:rPr>
          <w:rFonts w:asciiTheme="minorHAnsi" w:hAnsiTheme="minorHAnsi"/>
          <w:szCs w:val="24"/>
        </w:rPr>
        <w:t>C</w:t>
      </w:r>
      <w:r w:rsidRPr="0069258D">
        <w:rPr>
          <w:rFonts w:asciiTheme="minorHAnsi" w:hAnsiTheme="minorHAnsi"/>
          <w:szCs w:val="24"/>
        </w:rPr>
        <w:t>hurch is</w:t>
      </w:r>
      <w:r>
        <w:rPr>
          <w:rFonts w:asciiTheme="minorHAnsi" w:hAnsiTheme="minorHAnsi"/>
          <w:szCs w:val="24"/>
        </w:rPr>
        <w:t xml:space="preserve"> for our community and premises to be a place of radical </w:t>
      </w:r>
      <w:proofErr w:type="gramStart"/>
      <w:r>
        <w:rPr>
          <w:rFonts w:asciiTheme="minorHAnsi" w:hAnsiTheme="minorHAnsi"/>
          <w:szCs w:val="24"/>
        </w:rPr>
        <w:t>hospitality :</w:t>
      </w:r>
      <w:proofErr w:type="gramEnd"/>
      <w:r>
        <w:rPr>
          <w:rFonts w:asciiTheme="minorHAnsi" w:hAnsiTheme="minorHAnsi"/>
          <w:szCs w:val="24"/>
        </w:rPr>
        <w:t xml:space="preserve"> where all are welcomed regardless of their sex, gender, race, sexuality and intellectual or physical abilities. Within our community and on our premises, we maintain that all should be and feel safe and secure: free from any kind of discrimination, bullying, abuse or harm. </w:t>
      </w:r>
    </w:p>
    <w:p w14:paraId="41A0ED53" w14:textId="77777777" w:rsidR="00AF5D58" w:rsidRPr="0069258D" w:rsidRDefault="00AF5D58" w:rsidP="00AF5D58">
      <w:pPr>
        <w:spacing w:line="264" w:lineRule="auto"/>
        <w:rPr>
          <w:rFonts w:asciiTheme="minorHAnsi" w:hAnsiTheme="minorHAnsi"/>
        </w:rPr>
      </w:pPr>
      <w:r w:rsidRPr="0069258D">
        <w:rPr>
          <w:rFonts w:asciiTheme="minorHAnsi" w:hAnsiTheme="minorHAnsi"/>
        </w:rPr>
        <w:t>In fulfilling this vision, we:</w:t>
      </w:r>
    </w:p>
    <w:p w14:paraId="55BD4FE2" w14:textId="77777777" w:rsidR="00AF5D58" w:rsidRPr="00842ECB" w:rsidRDefault="00AF5D58" w:rsidP="00AF5D58">
      <w:pPr>
        <w:pStyle w:val="NoSpacing"/>
        <w:numPr>
          <w:ilvl w:val="0"/>
          <w:numId w:val="2"/>
        </w:numPr>
        <w:spacing w:after="120" w:line="264" w:lineRule="auto"/>
        <w:rPr>
          <w:rFonts w:asciiTheme="minorHAnsi" w:hAnsiTheme="minorHAnsi"/>
          <w:bCs/>
          <w:szCs w:val="24"/>
        </w:rPr>
      </w:pPr>
      <w:r w:rsidRPr="00842ECB">
        <w:rPr>
          <w:rFonts w:asciiTheme="minorHAnsi" w:hAnsiTheme="minorHAnsi"/>
          <w:bCs/>
          <w:szCs w:val="24"/>
        </w:rPr>
        <w:t>Welcome children and adults at risk into the life of our community.</w:t>
      </w:r>
    </w:p>
    <w:p w14:paraId="5AAE7CEC" w14:textId="77777777" w:rsidR="00AF5D58" w:rsidRPr="00842ECB" w:rsidRDefault="00AF5D58" w:rsidP="00AF5D58">
      <w:pPr>
        <w:pStyle w:val="NoSpacing"/>
        <w:numPr>
          <w:ilvl w:val="0"/>
          <w:numId w:val="2"/>
        </w:numPr>
        <w:spacing w:after="120" w:line="264" w:lineRule="auto"/>
        <w:rPr>
          <w:rFonts w:asciiTheme="minorHAnsi" w:hAnsiTheme="minorHAnsi"/>
          <w:bCs/>
          <w:szCs w:val="24"/>
        </w:rPr>
      </w:pPr>
      <w:r w:rsidRPr="00842ECB">
        <w:rPr>
          <w:rFonts w:asciiTheme="minorHAnsi" w:hAnsiTheme="minorHAnsi"/>
          <w:bCs/>
          <w:szCs w:val="24"/>
        </w:rPr>
        <w:t xml:space="preserve">Make our premises available to organisations working with children and adults at risk. </w:t>
      </w:r>
    </w:p>
    <w:p w14:paraId="72FB522E" w14:textId="77777777" w:rsidR="00AF5D58" w:rsidRPr="00842ECB" w:rsidRDefault="00AF5D58" w:rsidP="00AF5D58">
      <w:pPr>
        <w:pStyle w:val="NoSpacing"/>
        <w:spacing w:after="120" w:line="264" w:lineRule="auto"/>
        <w:ind w:left="720"/>
        <w:rPr>
          <w:rFonts w:asciiTheme="minorHAnsi" w:hAnsiTheme="minorHAnsi"/>
          <w:b/>
          <w:szCs w:val="24"/>
        </w:rPr>
      </w:pPr>
    </w:p>
    <w:p w14:paraId="2E8CB6DB" w14:textId="77777777" w:rsidR="00AF5D58" w:rsidRPr="000C1DA6" w:rsidRDefault="00AF5D58" w:rsidP="00AF5D58">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674FCB0B" w14:textId="77777777" w:rsidR="00AF5D58" w:rsidRPr="0069258D" w:rsidRDefault="00AF5D58" w:rsidP="00AF5D58">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people and adults at risk, regardless of gender, ethnicity or ability. </w:t>
      </w:r>
    </w:p>
    <w:p w14:paraId="7B2D5CE1" w14:textId="77777777" w:rsidR="00AF5D58" w:rsidRDefault="00AF5D58" w:rsidP="00AF5D58">
      <w:pPr>
        <w:pStyle w:val="NoSpacing"/>
        <w:spacing w:after="120" w:line="264" w:lineRule="auto"/>
        <w:rPr>
          <w:rFonts w:asciiTheme="minorHAnsi" w:hAnsiTheme="minorHAnsi"/>
          <w:szCs w:val="24"/>
        </w:rPr>
      </w:pPr>
      <w:r w:rsidRPr="0069258D">
        <w:rPr>
          <w:rFonts w:asciiTheme="minorHAnsi" w:hAnsiTheme="minorHAnsi"/>
          <w:szCs w:val="24"/>
        </w:rPr>
        <w:t xml:space="preserve">As members of this </w:t>
      </w:r>
      <w:proofErr w:type="gramStart"/>
      <w:r w:rsidRPr="0069258D">
        <w:rPr>
          <w:rFonts w:asciiTheme="minorHAnsi" w:hAnsiTheme="minorHAnsi"/>
          <w:szCs w:val="24"/>
        </w:rPr>
        <w:t>church</w:t>
      </w:r>
      <w:proofErr w:type="gramEnd"/>
      <w:r w:rsidRPr="0069258D">
        <w:rPr>
          <w:rFonts w:asciiTheme="minorHAnsi" w:hAnsiTheme="minorHAnsi"/>
          <w:szCs w:val="24"/>
        </w:rPr>
        <w:t xml:space="preserve">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1651158F"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Prevention and reporting of abuse</w:t>
      </w:r>
    </w:p>
    <w:p w14:paraId="3FB4BF21" w14:textId="77777777" w:rsidR="00AF5D58"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It is the duty of each church member to help prevent the abuse of children and adults at risk, and the duty of each church member to respond to concerns about the well-being of children and adults at risk. Any abuse disclosed, discovered or suspected will be reported in accordance with our procedures. The church will fully co-operate with any statutory investigation into any suspected abuse linked with the church.</w:t>
      </w:r>
    </w:p>
    <w:p w14:paraId="141526F6"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Safer recruitment, support and supervision of workers</w:t>
      </w:r>
    </w:p>
    <w:p w14:paraId="0A847A45" w14:textId="77777777" w:rsidR="00AF5D58"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14:paraId="175366CF" w14:textId="77777777" w:rsidR="00AF5D58" w:rsidRPr="0069258D" w:rsidRDefault="00AF5D58" w:rsidP="00AF5D58">
      <w:pPr>
        <w:pStyle w:val="NoSpacing"/>
        <w:numPr>
          <w:ilvl w:val="0"/>
          <w:numId w:val="1"/>
        </w:numPr>
        <w:spacing w:after="60" w:line="264" w:lineRule="auto"/>
        <w:rPr>
          <w:rFonts w:asciiTheme="minorHAnsi" w:hAnsiTheme="minorHAnsi"/>
        </w:rPr>
      </w:pPr>
      <w:r w:rsidRPr="0069258D">
        <w:rPr>
          <w:rFonts w:asciiTheme="minorHAnsi" w:hAnsiTheme="minorHAnsi"/>
          <w:b/>
        </w:rPr>
        <w:t>Respecting children and adults at risk</w:t>
      </w:r>
    </w:p>
    <w:p w14:paraId="759BE073" w14:textId="77777777" w:rsidR="00AF5D58" w:rsidRPr="0069258D"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77FE8007"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Safer working practices</w:t>
      </w:r>
    </w:p>
    <w:p w14:paraId="79828E3E" w14:textId="77777777" w:rsidR="00AF5D58" w:rsidRPr="0069258D"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2097CA8D"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A safer community</w:t>
      </w:r>
    </w:p>
    <w:p w14:paraId="7A423798" w14:textId="77777777" w:rsidR="00AF5D58"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who may pose a risk to children, young people and adults at risk in the community of the church is managed appropriately.</w:t>
      </w:r>
    </w:p>
    <w:p w14:paraId="41632F92" w14:textId="77777777" w:rsidR="00506C14" w:rsidRDefault="00506C14"/>
    <w:sectPr w:rsidR="0050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D13BF1"/>
    <w:multiLevelType w:val="hybridMultilevel"/>
    <w:tmpl w:val="8168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48301">
    <w:abstractNumId w:val="0"/>
  </w:num>
  <w:num w:numId="2" w16cid:durableId="35797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8"/>
    <w:rsid w:val="002B2998"/>
    <w:rsid w:val="00506C14"/>
    <w:rsid w:val="00AF5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F802"/>
  <w15:chartTrackingRefBased/>
  <w15:docId w15:val="{71129A17-637B-4A0B-9392-ADB6E50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D5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AF5D58"/>
    <w:pPr>
      <w:spacing w:after="120"/>
    </w:pPr>
  </w:style>
  <w:style w:type="character" w:customStyle="1" w:styleId="BodyTextChar">
    <w:name w:val="Body Text Char"/>
    <w:basedOn w:val="DefaultParagraphFont"/>
    <w:link w:val="BodyText"/>
    <w:uiPriority w:val="99"/>
    <w:rsid w:val="00AF5D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2</cp:revision>
  <cp:lastPrinted>2022-04-21T14:16:00Z</cp:lastPrinted>
  <dcterms:created xsi:type="dcterms:W3CDTF">2022-04-21T14:09:00Z</dcterms:created>
  <dcterms:modified xsi:type="dcterms:W3CDTF">2022-04-21T15:30:00Z</dcterms:modified>
</cp:coreProperties>
</file>