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EF39" w14:textId="306C0A9F" w:rsidR="00FB1E01" w:rsidRDefault="0020460C" w:rsidP="0020460C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Earls Colne Baptist Church </w:t>
      </w:r>
      <w:r w:rsidR="00F51E0F">
        <w:rPr>
          <w:b/>
          <w:bCs/>
          <w:i/>
          <w:iCs/>
          <w:sz w:val="28"/>
          <w:szCs w:val="28"/>
          <w:u w:val="single"/>
        </w:rPr>
        <w:t xml:space="preserve">Health and Safety Policy and </w:t>
      </w:r>
      <w:r>
        <w:rPr>
          <w:b/>
          <w:bCs/>
          <w:i/>
          <w:iCs/>
          <w:sz w:val="28"/>
          <w:szCs w:val="28"/>
          <w:u w:val="single"/>
        </w:rPr>
        <w:t>Risk Assessment</w:t>
      </w:r>
      <w:r w:rsidR="00740C9E">
        <w:rPr>
          <w:b/>
          <w:bCs/>
          <w:i/>
          <w:iCs/>
          <w:sz w:val="28"/>
          <w:szCs w:val="28"/>
          <w:u w:val="single"/>
        </w:rPr>
        <w:t xml:space="preserve"> (June 2022)</w:t>
      </w:r>
    </w:p>
    <w:p w14:paraId="2FBED629" w14:textId="472AC221" w:rsidR="00164BFB" w:rsidRDefault="00164BFB" w:rsidP="0020460C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4E6640A8" w14:textId="5B50EB10" w:rsidR="00164BFB" w:rsidRPr="00F51E0F" w:rsidRDefault="00F51E0F" w:rsidP="00164BFB">
      <w:pPr>
        <w:rPr>
          <w:sz w:val="28"/>
          <w:szCs w:val="28"/>
        </w:rPr>
      </w:pPr>
      <w:r w:rsidRPr="00F51E0F">
        <w:rPr>
          <w:sz w:val="28"/>
          <w:szCs w:val="28"/>
        </w:rPr>
        <w:t>H</w:t>
      </w:r>
      <w:r w:rsidR="00164BFB" w:rsidRPr="00F51E0F">
        <w:rPr>
          <w:sz w:val="28"/>
          <w:szCs w:val="28"/>
        </w:rPr>
        <w:t>ealth and safety measures associated with the church building are the responsibility of the minister and deacons (legally the trustees of the organisation). However, each leader of a group hiring the building is responsible for making a risk assessment for the particular activities they are involved in</w:t>
      </w:r>
      <w:r w:rsidRPr="00F51E0F">
        <w:rPr>
          <w:sz w:val="28"/>
          <w:szCs w:val="28"/>
        </w:rPr>
        <w:t xml:space="preserve">. </w:t>
      </w:r>
    </w:p>
    <w:p w14:paraId="4A56B37B" w14:textId="7B305A62" w:rsidR="00F51E0F" w:rsidRPr="00F51E0F" w:rsidRDefault="00F51E0F" w:rsidP="00164BFB">
      <w:pPr>
        <w:rPr>
          <w:sz w:val="28"/>
          <w:szCs w:val="28"/>
        </w:rPr>
      </w:pPr>
    </w:p>
    <w:p w14:paraId="0B88D471" w14:textId="4689AB3C" w:rsidR="00F51E0F" w:rsidRDefault="00F51E0F" w:rsidP="00164BFB">
      <w:pPr>
        <w:rPr>
          <w:sz w:val="28"/>
          <w:szCs w:val="28"/>
        </w:rPr>
      </w:pPr>
      <w:r w:rsidRPr="00F51E0F">
        <w:rPr>
          <w:sz w:val="28"/>
          <w:szCs w:val="28"/>
        </w:rPr>
        <w:t>Any accidents should be recorded on accident forms (kept in a labelled cupboard in the church kitchen</w:t>
      </w:r>
      <w:r>
        <w:rPr>
          <w:sz w:val="28"/>
          <w:szCs w:val="28"/>
        </w:rPr>
        <w:t>) and stored responsibly by the church or hiring group</w:t>
      </w:r>
      <w:r w:rsidRPr="00F51E0F">
        <w:rPr>
          <w:sz w:val="28"/>
          <w:szCs w:val="28"/>
        </w:rPr>
        <w:t>. Any broken or dangerous items should be reported to the church</w:t>
      </w:r>
      <w:r>
        <w:rPr>
          <w:sz w:val="28"/>
          <w:szCs w:val="28"/>
        </w:rPr>
        <w:t>, who will then arrange for them to be fixed</w:t>
      </w:r>
      <w:r w:rsidR="00A10C7B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replaced as soon as possible. </w:t>
      </w:r>
    </w:p>
    <w:p w14:paraId="599F3065" w14:textId="19B55CC9" w:rsidR="00F51E0F" w:rsidRDefault="00F51E0F" w:rsidP="00164BFB">
      <w:pPr>
        <w:rPr>
          <w:sz w:val="28"/>
          <w:szCs w:val="28"/>
        </w:rPr>
      </w:pPr>
    </w:p>
    <w:p w14:paraId="5DB5599E" w14:textId="2C2B9072" w:rsidR="00F51E0F" w:rsidRDefault="00F51E0F" w:rsidP="00164BFB">
      <w:pPr>
        <w:rPr>
          <w:sz w:val="28"/>
          <w:szCs w:val="28"/>
        </w:rPr>
      </w:pPr>
      <w:r>
        <w:rPr>
          <w:sz w:val="28"/>
          <w:szCs w:val="28"/>
        </w:rPr>
        <w:t xml:space="preserve">Please see below for the church’s risk assessment for all areas of the building, car park and garden. </w:t>
      </w:r>
    </w:p>
    <w:p w14:paraId="61835667" w14:textId="77777777" w:rsidR="00F51E0F" w:rsidRDefault="00F51E0F" w:rsidP="00164BFB">
      <w:pPr>
        <w:rPr>
          <w:sz w:val="28"/>
          <w:szCs w:val="28"/>
        </w:rPr>
      </w:pPr>
    </w:p>
    <w:p w14:paraId="0753E744" w14:textId="0A0042D4" w:rsidR="00AD0D84" w:rsidRPr="00F51E0F" w:rsidRDefault="00F51E0F" w:rsidP="00164B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Michelle Eversden-Thomas, Earls Colne Baptist Minister, 07749 892214. </w:t>
      </w:r>
    </w:p>
    <w:p w14:paraId="01018990" w14:textId="35C555B1" w:rsidR="0020460C" w:rsidRDefault="0020460C" w:rsidP="0020460C">
      <w:pPr>
        <w:jc w:val="center"/>
        <w:rPr>
          <w:b/>
          <w:bCs/>
          <w:sz w:val="28"/>
          <w:szCs w:val="28"/>
          <w:u w:val="single"/>
        </w:rPr>
      </w:pPr>
    </w:p>
    <w:p w14:paraId="6E754269" w14:textId="77777777" w:rsidR="00F51E0F" w:rsidRDefault="00F51E0F" w:rsidP="0020460C">
      <w:pPr>
        <w:jc w:val="center"/>
        <w:rPr>
          <w:b/>
          <w:bCs/>
          <w:sz w:val="28"/>
          <w:szCs w:val="28"/>
          <w:u w:val="single"/>
        </w:rPr>
      </w:pPr>
    </w:p>
    <w:p w14:paraId="10DB916D" w14:textId="7BE4B661" w:rsidR="00122C63" w:rsidRDefault="00122C63" w:rsidP="0020460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344"/>
        <w:gridCol w:w="2915"/>
        <w:gridCol w:w="1558"/>
        <w:gridCol w:w="1610"/>
      </w:tblGrid>
      <w:tr w:rsidR="00540237" w:rsidRPr="0020460C" w14:paraId="28C3944B" w14:textId="77777777" w:rsidTr="005C5E44">
        <w:tc>
          <w:tcPr>
            <w:tcW w:w="0" w:type="auto"/>
          </w:tcPr>
          <w:p w14:paraId="6C879A6B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293BE293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796FE3DC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5485738B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1EAE88D2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540237" w:rsidRPr="005949C9" w14:paraId="6F6C610B" w14:textId="77777777" w:rsidTr="00003A4F">
        <w:tc>
          <w:tcPr>
            <w:tcW w:w="1589" w:type="dxa"/>
          </w:tcPr>
          <w:p w14:paraId="30F78C35" w14:textId="01856D8E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Fire</w:t>
            </w:r>
            <w:r w:rsidR="00996271">
              <w:rPr>
                <w:sz w:val="28"/>
                <w:szCs w:val="28"/>
              </w:rPr>
              <w:t xml:space="preserve"> (medium risk)</w:t>
            </w:r>
          </w:p>
        </w:tc>
        <w:tc>
          <w:tcPr>
            <w:tcW w:w="1373" w:type="dxa"/>
          </w:tcPr>
          <w:p w14:paraId="23CAA260" w14:textId="77777777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All persons inside</w:t>
            </w:r>
          </w:p>
        </w:tc>
        <w:tc>
          <w:tcPr>
            <w:tcW w:w="3026" w:type="dxa"/>
          </w:tcPr>
          <w:p w14:paraId="15C1BB00" w14:textId="6220D74D" w:rsidR="004D2347" w:rsidRDefault="004D2347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Flammable items cleared marked and safely stored with extinguishers / fire blanket near by.</w:t>
            </w:r>
          </w:p>
          <w:p w14:paraId="6A526769" w14:textId="7CFAC351" w:rsidR="007030A2" w:rsidRDefault="00122C6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 xml:space="preserve">Fire exits clearly labelled, fire plan </w:t>
            </w:r>
            <w:r w:rsidRPr="007030A2">
              <w:rPr>
                <w:sz w:val="28"/>
                <w:szCs w:val="28"/>
              </w:rPr>
              <w:lastRenderedPageBreak/>
              <w:t xml:space="preserve">displayed, extinguishers available in all areas of the building. </w:t>
            </w:r>
          </w:p>
          <w:p w14:paraId="3B240558" w14:textId="231C1D91" w:rsidR="00B64EA3" w:rsidRDefault="00B64EA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forbidden in the building, garden or car park</w:t>
            </w:r>
          </w:p>
          <w:p w14:paraId="08A71773" w14:textId="3A688197" w:rsidR="00B64EA3" w:rsidRPr="007030A2" w:rsidRDefault="00B64EA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candles are lit, avoid flammable surfaces, supervise children and vulnerable adults and space out</w:t>
            </w:r>
          </w:p>
          <w:p w14:paraId="2D4CB8A0" w14:textId="322A0344" w:rsidR="007030A2" w:rsidRPr="007030A2" w:rsidRDefault="00122C6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>Evacuate, if necessary</w:t>
            </w:r>
            <w:r w:rsidR="00BF503B" w:rsidRPr="007030A2">
              <w:rPr>
                <w:sz w:val="28"/>
                <w:szCs w:val="28"/>
              </w:rPr>
              <w:t>,</w:t>
            </w:r>
            <w:r w:rsidRPr="007030A2">
              <w:rPr>
                <w:sz w:val="28"/>
                <w:szCs w:val="28"/>
              </w:rPr>
              <w:t xml:space="preserve"> by nearest safe exit</w:t>
            </w:r>
            <w:r w:rsidR="007030A2">
              <w:rPr>
                <w:sz w:val="28"/>
                <w:szCs w:val="28"/>
              </w:rPr>
              <w:t>, head towards the front of the building</w:t>
            </w:r>
            <w:r w:rsidRPr="007030A2">
              <w:rPr>
                <w:sz w:val="28"/>
                <w:szCs w:val="28"/>
              </w:rPr>
              <w:t xml:space="preserve"> </w:t>
            </w:r>
            <w:r w:rsidR="00BF503B" w:rsidRPr="007030A2">
              <w:rPr>
                <w:sz w:val="28"/>
                <w:szCs w:val="28"/>
              </w:rPr>
              <w:t xml:space="preserve">and </w:t>
            </w:r>
            <w:r w:rsidR="00BA0A08">
              <w:rPr>
                <w:sz w:val="28"/>
                <w:szCs w:val="28"/>
              </w:rPr>
              <w:t>stand</w:t>
            </w:r>
            <w:r w:rsidR="00BF503B" w:rsidRPr="007030A2">
              <w:rPr>
                <w:sz w:val="28"/>
                <w:szCs w:val="28"/>
              </w:rPr>
              <w:t xml:space="preserve"> at the</w:t>
            </w:r>
            <w:r w:rsidRPr="007030A2">
              <w:rPr>
                <w:sz w:val="28"/>
                <w:szCs w:val="28"/>
              </w:rPr>
              <w:t xml:space="preserve"> far edge (road side) of front car park</w:t>
            </w:r>
            <w:r w:rsidR="007030A2">
              <w:rPr>
                <w:sz w:val="28"/>
                <w:szCs w:val="28"/>
              </w:rPr>
              <w:t>.</w:t>
            </w:r>
            <w:r w:rsidR="003E2A08" w:rsidRPr="007030A2">
              <w:rPr>
                <w:sz w:val="28"/>
                <w:szCs w:val="28"/>
              </w:rPr>
              <w:t xml:space="preserve"> </w:t>
            </w:r>
          </w:p>
          <w:p w14:paraId="39063F73" w14:textId="77777777" w:rsidR="007030A2" w:rsidRDefault="007030A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 way out to the front of the building is blocked, head to </w:t>
            </w:r>
            <w:r w:rsidR="00BF503B">
              <w:rPr>
                <w:sz w:val="28"/>
                <w:szCs w:val="28"/>
              </w:rPr>
              <w:t>the back wall of the garden</w:t>
            </w:r>
            <w:r>
              <w:rPr>
                <w:sz w:val="28"/>
                <w:szCs w:val="28"/>
              </w:rPr>
              <w:t xml:space="preserve"> at the rear of the building</w:t>
            </w:r>
            <w:r w:rsidR="00BF503B">
              <w:rPr>
                <w:sz w:val="28"/>
                <w:szCs w:val="28"/>
              </w:rPr>
              <w:t xml:space="preserve">. </w:t>
            </w:r>
          </w:p>
          <w:p w14:paraId="2FC3FD8A" w14:textId="2711EC77" w:rsidR="00122C63" w:rsidRPr="007030A2" w:rsidRDefault="00BF503B" w:rsidP="007030A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 xml:space="preserve">Telephone the fire service. </w:t>
            </w:r>
            <w:r w:rsidR="00122C63" w:rsidRPr="007030A2">
              <w:rPr>
                <w:sz w:val="28"/>
                <w:szCs w:val="28"/>
              </w:rPr>
              <w:t>Check that everyone has left the building</w:t>
            </w:r>
            <w:r w:rsidR="003E2A08" w:rsidRPr="007030A2">
              <w:rPr>
                <w:sz w:val="28"/>
                <w:szCs w:val="28"/>
              </w:rPr>
              <w:t xml:space="preserve">, including checking of toilets by group </w:t>
            </w:r>
            <w:r w:rsidR="003E2A08" w:rsidRPr="007030A2">
              <w:rPr>
                <w:sz w:val="28"/>
                <w:szCs w:val="28"/>
              </w:rPr>
              <w:lastRenderedPageBreak/>
              <w:t>leader</w:t>
            </w:r>
            <w:r w:rsidR="00122C63" w:rsidRPr="007030A2">
              <w:rPr>
                <w:sz w:val="28"/>
                <w:szCs w:val="28"/>
              </w:rPr>
              <w:t xml:space="preserve">. </w:t>
            </w:r>
            <w:r w:rsidR="00BA0A08">
              <w:rPr>
                <w:sz w:val="28"/>
                <w:szCs w:val="28"/>
              </w:rPr>
              <w:t xml:space="preserve">Carry or support those who are unable to walk unaided. </w:t>
            </w:r>
          </w:p>
        </w:tc>
        <w:tc>
          <w:tcPr>
            <w:tcW w:w="0" w:type="auto"/>
          </w:tcPr>
          <w:p w14:paraId="0CE2679C" w14:textId="77777777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lastRenderedPageBreak/>
              <w:t>Minister / Deacons/ Group leader</w:t>
            </w:r>
          </w:p>
        </w:tc>
        <w:tc>
          <w:tcPr>
            <w:tcW w:w="0" w:type="auto"/>
          </w:tcPr>
          <w:p w14:paraId="4A20A9D9" w14:textId="77777777" w:rsidR="004D2347" w:rsidRDefault="004D234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Purchase fire blanket.</w:t>
            </w:r>
          </w:p>
          <w:p w14:paraId="64AD824B" w14:textId="724CBD5E" w:rsidR="00122C63" w:rsidRPr="005949C9" w:rsidRDefault="00C52CB6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  <w:r w:rsidR="00122C63" w:rsidRPr="005949C9">
              <w:rPr>
                <w:sz w:val="28"/>
                <w:szCs w:val="28"/>
              </w:rPr>
              <w:t xml:space="preserve"> fire plan </w:t>
            </w:r>
            <w:r>
              <w:rPr>
                <w:sz w:val="28"/>
                <w:szCs w:val="28"/>
              </w:rPr>
              <w:t xml:space="preserve">and check fire equipment </w:t>
            </w:r>
            <w:r w:rsidR="00122C63" w:rsidRPr="005949C9">
              <w:rPr>
                <w:sz w:val="28"/>
                <w:szCs w:val="28"/>
              </w:rPr>
              <w:t xml:space="preserve">at every </w:t>
            </w:r>
            <w:r w:rsidR="00122C63">
              <w:rPr>
                <w:sz w:val="28"/>
                <w:szCs w:val="28"/>
              </w:rPr>
              <w:t xml:space="preserve">members’ </w:t>
            </w:r>
            <w:r w:rsidR="00122C63" w:rsidRPr="005949C9">
              <w:rPr>
                <w:sz w:val="28"/>
                <w:szCs w:val="28"/>
              </w:rPr>
              <w:t>AGM.</w:t>
            </w:r>
          </w:p>
        </w:tc>
      </w:tr>
      <w:tr w:rsidR="00D14846" w:rsidRPr="005949C9" w14:paraId="1CC7479A" w14:textId="77777777" w:rsidTr="00003A4F">
        <w:tc>
          <w:tcPr>
            <w:tcW w:w="1589" w:type="dxa"/>
          </w:tcPr>
          <w:p w14:paraId="66E1D8B3" w14:textId="505F08C6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Presence of asbestos (medium risk)</w:t>
            </w:r>
          </w:p>
        </w:tc>
        <w:tc>
          <w:tcPr>
            <w:tcW w:w="1373" w:type="dxa"/>
          </w:tcPr>
          <w:p w14:paraId="01432971" w14:textId="779311B4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building</w:t>
            </w:r>
          </w:p>
        </w:tc>
        <w:tc>
          <w:tcPr>
            <w:tcW w:w="3026" w:type="dxa"/>
          </w:tcPr>
          <w:p w14:paraId="0899826F" w14:textId="6027174A" w:rsidR="00D14846" w:rsidRDefault="00540237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made by a professional </w:t>
            </w:r>
          </w:p>
        </w:tc>
        <w:tc>
          <w:tcPr>
            <w:tcW w:w="0" w:type="auto"/>
          </w:tcPr>
          <w:p w14:paraId="042DA084" w14:textId="4ED6B010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</w:t>
            </w:r>
          </w:p>
        </w:tc>
        <w:tc>
          <w:tcPr>
            <w:tcW w:w="0" w:type="auto"/>
          </w:tcPr>
          <w:p w14:paraId="65738BCE" w14:textId="3F0D6015" w:rsidR="00D14846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Arrange for a professional to check premises</w:t>
            </w:r>
          </w:p>
        </w:tc>
      </w:tr>
      <w:tr w:rsidR="00540237" w:rsidRPr="005949C9" w14:paraId="25588598" w14:textId="77777777" w:rsidTr="00003A4F">
        <w:tc>
          <w:tcPr>
            <w:tcW w:w="1589" w:type="dxa"/>
          </w:tcPr>
          <w:p w14:paraId="7BE57AEB" w14:textId="2AA0A817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Unexpected Illness</w:t>
            </w:r>
            <w:r w:rsidR="00CA06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Accident</w:t>
            </w:r>
            <w:r w:rsidR="00CA063E">
              <w:rPr>
                <w:sz w:val="28"/>
                <w:szCs w:val="28"/>
              </w:rPr>
              <w:t xml:space="preserve"> or other Incident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2DA97498" w14:textId="3902AE76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inside or in the car park</w:t>
            </w:r>
          </w:p>
        </w:tc>
        <w:tc>
          <w:tcPr>
            <w:tcW w:w="3026" w:type="dxa"/>
          </w:tcPr>
          <w:p w14:paraId="53840D48" w14:textId="77777777" w:rsidR="00506B8D" w:rsidRDefault="00506B8D" w:rsidP="00506B8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Aid kit easy to find and fully stocked</w:t>
            </w:r>
          </w:p>
          <w:p w14:paraId="0ECA1E3C" w14:textId="0BFE71AE" w:rsidR="00506B8D" w:rsidRDefault="00506B8D" w:rsidP="00506B8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least five members of the church first aid trained</w:t>
            </w:r>
          </w:p>
          <w:p w14:paraId="18965306" w14:textId="06E3106C" w:rsidR="00057BF6" w:rsidRPr="00057BF6" w:rsidRDefault="00506B8D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case of incident, g</w:t>
            </w:r>
            <w:r w:rsidR="00C21914" w:rsidRPr="00057BF6">
              <w:rPr>
                <w:sz w:val="28"/>
                <w:szCs w:val="28"/>
              </w:rPr>
              <w:t xml:space="preserve">et First Aid box from labelled cupboard in the kitchen. </w:t>
            </w:r>
          </w:p>
          <w:p w14:paraId="7C75DE98" w14:textId="77777777" w:rsidR="00057BF6" w:rsidRDefault="00C21914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057BF6">
              <w:rPr>
                <w:sz w:val="28"/>
                <w:szCs w:val="28"/>
              </w:rPr>
              <w:t xml:space="preserve">Telephone for further assistance if necessary. </w:t>
            </w:r>
          </w:p>
          <w:p w14:paraId="6CBFC49C" w14:textId="7144D41C" w:rsidR="00C21914" w:rsidRDefault="00C21914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057BF6">
              <w:rPr>
                <w:sz w:val="28"/>
                <w:szCs w:val="28"/>
              </w:rPr>
              <w:t xml:space="preserve">Record </w:t>
            </w:r>
            <w:r w:rsidR="005A41D0">
              <w:rPr>
                <w:sz w:val="28"/>
                <w:szCs w:val="28"/>
              </w:rPr>
              <w:t xml:space="preserve">any incidents </w:t>
            </w:r>
            <w:r w:rsidRPr="00057BF6">
              <w:rPr>
                <w:sz w:val="28"/>
                <w:szCs w:val="28"/>
              </w:rPr>
              <w:t>on Accident Form</w:t>
            </w:r>
            <w:r w:rsidR="00CA063E" w:rsidRPr="00057BF6">
              <w:rPr>
                <w:sz w:val="28"/>
                <w:szCs w:val="28"/>
              </w:rPr>
              <w:t xml:space="preserve"> / Safeguarding Form</w:t>
            </w:r>
            <w:r w:rsidRPr="00057BF6">
              <w:rPr>
                <w:sz w:val="28"/>
                <w:szCs w:val="28"/>
              </w:rPr>
              <w:t xml:space="preserve"> in labelled cupboard in kitchen.</w:t>
            </w:r>
          </w:p>
          <w:p w14:paraId="58EAC25C" w14:textId="488289D1" w:rsidR="003B40EB" w:rsidRPr="00057BF6" w:rsidRDefault="003B40EB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Seek advice from the environmental health agency for serious incidents. </w:t>
            </w:r>
          </w:p>
        </w:tc>
        <w:tc>
          <w:tcPr>
            <w:tcW w:w="0" w:type="auto"/>
          </w:tcPr>
          <w:p w14:paraId="412F26C7" w14:textId="33A4235F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Minister / Deacons/ Group leader</w:t>
            </w:r>
          </w:p>
        </w:tc>
        <w:tc>
          <w:tcPr>
            <w:tcW w:w="0" w:type="auto"/>
          </w:tcPr>
          <w:p w14:paraId="48EF7496" w14:textId="65B4E138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contents of First Aid Box and that Accident Forms are available</w:t>
            </w:r>
            <w:r w:rsidR="00057BF6">
              <w:rPr>
                <w:sz w:val="28"/>
                <w:szCs w:val="28"/>
              </w:rPr>
              <w:t xml:space="preserve"> on a monthly basis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540237" w:rsidRPr="005949C9" w14:paraId="4E1DC8A0" w14:textId="77777777" w:rsidTr="00003A4F">
        <w:tc>
          <w:tcPr>
            <w:tcW w:w="1589" w:type="dxa"/>
          </w:tcPr>
          <w:p w14:paraId="32497DAB" w14:textId="3744CDD5" w:rsidR="00646413" w:rsidRDefault="0064641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Front or side door left unlocked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4866E80E" w14:textId="4CE46EAE" w:rsidR="00646413" w:rsidRDefault="00AD41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inside</w:t>
            </w:r>
          </w:p>
        </w:tc>
        <w:tc>
          <w:tcPr>
            <w:tcW w:w="3026" w:type="dxa"/>
          </w:tcPr>
          <w:p w14:paraId="272854B9" w14:textId="77777777" w:rsidR="00190659" w:rsidRDefault="00AD41BB" w:rsidP="0019065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190659">
              <w:rPr>
                <w:sz w:val="28"/>
                <w:szCs w:val="28"/>
              </w:rPr>
              <w:t xml:space="preserve">Check that all three doors are locked when everyone expected has arrived (particularly when children or vulnerable adults are inside) or at the end of a public service / event. </w:t>
            </w:r>
          </w:p>
          <w:p w14:paraId="2EE1403F" w14:textId="1B9E68D4" w:rsidR="00646413" w:rsidRPr="00190659" w:rsidRDefault="00AD41BB" w:rsidP="0019065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190659">
              <w:rPr>
                <w:sz w:val="28"/>
                <w:szCs w:val="28"/>
              </w:rPr>
              <w:t xml:space="preserve">Person designated to watch the door(s) when open to the public. </w:t>
            </w:r>
          </w:p>
        </w:tc>
        <w:tc>
          <w:tcPr>
            <w:tcW w:w="0" w:type="auto"/>
          </w:tcPr>
          <w:p w14:paraId="126A7E97" w14:textId="61E52424" w:rsidR="00646413" w:rsidRPr="005949C9" w:rsidRDefault="00AD41BB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Minister / Deacons/ Group leader</w:t>
            </w:r>
          </w:p>
        </w:tc>
        <w:tc>
          <w:tcPr>
            <w:tcW w:w="0" w:type="auto"/>
          </w:tcPr>
          <w:p w14:paraId="1A872832" w14:textId="74097636" w:rsidR="00646413" w:rsidRDefault="00AD41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sure that there is a designated person on the door when people are arriving / it’s open to the public. </w:t>
            </w:r>
          </w:p>
        </w:tc>
      </w:tr>
      <w:tr w:rsidR="00540237" w:rsidRPr="005949C9" w14:paraId="36D48B6D" w14:textId="77777777" w:rsidTr="00003A4F">
        <w:tc>
          <w:tcPr>
            <w:tcW w:w="1589" w:type="dxa"/>
          </w:tcPr>
          <w:p w14:paraId="280CD3E0" w14:textId="79942D66" w:rsidR="00B947BD" w:rsidRDefault="001E4D7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Accident(s) with C</w:t>
            </w:r>
            <w:r w:rsidR="00B947BD">
              <w:rPr>
                <w:sz w:val="28"/>
                <w:szCs w:val="28"/>
              </w:rPr>
              <w:t>leaning Products</w:t>
            </w:r>
            <w:r w:rsidR="00996271">
              <w:rPr>
                <w:sz w:val="28"/>
                <w:szCs w:val="28"/>
              </w:rPr>
              <w:t xml:space="preserve"> (low risk) </w:t>
            </w:r>
          </w:p>
        </w:tc>
        <w:tc>
          <w:tcPr>
            <w:tcW w:w="1373" w:type="dxa"/>
          </w:tcPr>
          <w:p w14:paraId="0F290FBF" w14:textId="24B34B73" w:rsidR="00B947BD" w:rsidRDefault="00B947BD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contact</w:t>
            </w:r>
          </w:p>
        </w:tc>
        <w:tc>
          <w:tcPr>
            <w:tcW w:w="3026" w:type="dxa"/>
          </w:tcPr>
          <w:p w14:paraId="1CE13C90" w14:textId="77777777" w:rsidR="00F67FBD" w:rsidRPr="00F67FBD" w:rsidRDefault="00B947BD" w:rsidP="00F67FB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F67FBD">
              <w:rPr>
                <w:sz w:val="28"/>
                <w:szCs w:val="28"/>
              </w:rPr>
              <w:t xml:space="preserve">Check all are in a locked cupboard / out of reach of children and vulnerable adults. </w:t>
            </w:r>
          </w:p>
          <w:p w14:paraId="5F5B028B" w14:textId="77777777" w:rsidR="00B947BD" w:rsidRDefault="0029772C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F67FBD">
              <w:rPr>
                <w:sz w:val="28"/>
                <w:szCs w:val="28"/>
              </w:rPr>
              <w:t xml:space="preserve">List of potentially dangerous substances </w:t>
            </w:r>
            <w:r w:rsidR="00F67FBD">
              <w:rPr>
                <w:sz w:val="28"/>
                <w:szCs w:val="28"/>
              </w:rPr>
              <w:t xml:space="preserve">(COSHH) </w:t>
            </w:r>
            <w:r w:rsidRPr="00F67FBD">
              <w:rPr>
                <w:sz w:val="28"/>
                <w:szCs w:val="28"/>
              </w:rPr>
              <w:t>kept in the First Aid cupboard in kitchen, to be shown to medical staff if applicable.</w:t>
            </w:r>
          </w:p>
          <w:p w14:paraId="170F215D" w14:textId="77777777" w:rsidR="00506B8D" w:rsidRDefault="00506B8D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Aid kit easy to find and fully stocked</w:t>
            </w:r>
          </w:p>
          <w:p w14:paraId="354DBDEC" w14:textId="2799FFFD" w:rsidR="00506B8D" w:rsidRPr="00F67FBD" w:rsidRDefault="00506B8D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least five members of the </w:t>
            </w:r>
            <w:r>
              <w:rPr>
                <w:sz w:val="28"/>
                <w:szCs w:val="28"/>
              </w:rPr>
              <w:lastRenderedPageBreak/>
              <w:t>church first aid trained</w:t>
            </w:r>
          </w:p>
        </w:tc>
        <w:tc>
          <w:tcPr>
            <w:tcW w:w="0" w:type="auto"/>
          </w:tcPr>
          <w:p w14:paraId="027BCEAB" w14:textId="3146F163" w:rsidR="00B947BD" w:rsidRPr="005949C9" w:rsidRDefault="005A2EE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Users of the kitchen / cleaner</w:t>
            </w:r>
          </w:p>
        </w:tc>
        <w:tc>
          <w:tcPr>
            <w:tcW w:w="0" w:type="auto"/>
          </w:tcPr>
          <w:p w14:paraId="62B437FB" w14:textId="6E9B419B" w:rsidR="00B947BD" w:rsidRDefault="005A2EE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0237" w:rsidRPr="005949C9" w14:paraId="77133221" w14:textId="77777777" w:rsidTr="00003A4F">
        <w:tc>
          <w:tcPr>
            <w:tcW w:w="1589" w:type="dxa"/>
          </w:tcPr>
          <w:p w14:paraId="4632CA3A" w14:textId="0210066D" w:rsidR="001E4D78" w:rsidRDefault="001E4D7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Movement of tables and chairs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2584DF59" w14:textId="3B6AAF34" w:rsidR="001E4D78" w:rsidRDefault="001E4D7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contact</w:t>
            </w:r>
          </w:p>
        </w:tc>
        <w:tc>
          <w:tcPr>
            <w:tcW w:w="3026" w:type="dxa"/>
          </w:tcPr>
          <w:p w14:paraId="4D7660A0" w14:textId="7551C4D4" w:rsidR="00AD6EB0" w:rsidRDefault="00AD6EB0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Avoid working at height</w:t>
            </w:r>
          </w:p>
          <w:p w14:paraId="253A4365" w14:textId="1A7B7360" w:rsidR="00D218E6" w:rsidRDefault="001E4D78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D218E6">
              <w:rPr>
                <w:sz w:val="28"/>
                <w:szCs w:val="28"/>
              </w:rPr>
              <w:t>Take car</w:t>
            </w:r>
            <w:r w:rsidR="00540237">
              <w:rPr>
                <w:sz w:val="28"/>
                <w:szCs w:val="28"/>
              </w:rPr>
              <w:t xml:space="preserve">e </w:t>
            </w:r>
            <w:r w:rsidRPr="00D218E6">
              <w:rPr>
                <w:sz w:val="28"/>
                <w:szCs w:val="28"/>
              </w:rPr>
              <w:t>when folding tables or stacking chairs and do not attempt if feel unconfident</w:t>
            </w:r>
            <w:r w:rsidR="00115FE6" w:rsidRPr="00D218E6">
              <w:rPr>
                <w:sz w:val="28"/>
                <w:szCs w:val="28"/>
              </w:rPr>
              <w:t xml:space="preserve"> or unfit. </w:t>
            </w:r>
          </w:p>
          <w:p w14:paraId="75792FB9" w14:textId="0645221C" w:rsidR="001E4D78" w:rsidRPr="00D218E6" w:rsidRDefault="00115FE6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D218E6">
              <w:rPr>
                <w:sz w:val="28"/>
                <w:szCs w:val="28"/>
              </w:rPr>
              <w:t xml:space="preserve">Ensure they are stacked and stored safely so as not to topple over. </w:t>
            </w:r>
          </w:p>
        </w:tc>
        <w:tc>
          <w:tcPr>
            <w:tcW w:w="0" w:type="auto"/>
          </w:tcPr>
          <w:p w14:paraId="4528B69B" w14:textId="39D10BAD" w:rsidR="001E4D78" w:rsidRDefault="00115FE6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moving furniture</w:t>
            </w:r>
          </w:p>
        </w:tc>
        <w:tc>
          <w:tcPr>
            <w:tcW w:w="0" w:type="auto"/>
          </w:tcPr>
          <w:p w14:paraId="45F22F73" w14:textId="289FA596" w:rsidR="001E4D78" w:rsidRDefault="00115FE6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0237" w:rsidRPr="005949C9" w14:paraId="18E76285" w14:textId="77777777" w:rsidTr="00003A4F">
        <w:tc>
          <w:tcPr>
            <w:tcW w:w="1589" w:type="dxa"/>
          </w:tcPr>
          <w:p w14:paraId="1C0A6067" w14:textId="4B371074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or drink spillages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5521128E" w14:textId="211F7925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handling food or drink</w:t>
            </w:r>
          </w:p>
        </w:tc>
        <w:tc>
          <w:tcPr>
            <w:tcW w:w="3026" w:type="dxa"/>
          </w:tcPr>
          <w:p w14:paraId="70D1A1D5" w14:textId="6D13DDF9" w:rsidR="00003A4F" w:rsidRPr="00D218E6" w:rsidRDefault="00003A4F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 up and dry as soon as cool enough to do so.</w:t>
            </w:r>
          </w:p>
        </w:tc>
        <w:tc>
          <w:tcPr>
            <w:tcW w:w="0" w:type="auto"/>
          </w:tcPr>
          <w:p w14:paraId="353A56D3" w14:textId="437A1915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responsible adult</w:t>
            </w:r>
          </w:p>
        </w:tc>
        <w:tc>
          <w:tcPr>
            <w:tcW w:w="0" w:type="auto"/>
          </w:tcPr>
          <w:p w14:paraId="1A21AC9A" w14:textId="14D08024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40088" w:rsidRPr="005949C9" w14:paraId="6032BA91" w14:textId="77777777" w:rsidTr="00003A4F">
        <w:tc>
          <w:tcPr>
            <w:tcW w:w="1589" w:type="dxa"/>
          </w:tcPr>
          <w:p w14:paraId="3D62B2D7" w14:textId="16B2FA77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Lone working</w:t>
            </w:r>
            <w:r w:rsidR="003E427F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0E73A578" w14:textId="566608D2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individual working alone in the building</w:t>
            </w:r>
          </w:p>
        </w:tc>
        <w:tc>
          <w:tcPr>
            <w:tcW w:w="3026" w:type="dxa"/>
          </w:tcPr>
          <w:p w14:paraId="7E075C87" w14:textId="77777777" w:rsidR="00940088" w:rsidRDefault="00940088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 someone else know where you are and what you are doing</w:t>
            </w:r>
          </w:p>
          <w:p w14:paraId="2883990C" w14:textId="77777777" w:rsidR="00940088" w:rsidRDefault="00940088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attempt hazardous activities, such as climbing ladders</w:t>
            </w:r>
          </w:p>
          <w:p w14:paraId="4137CD81" w14:textId="77777777" w:rsidR="001318EE" w:rsidRDefault="001318EE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 doors shut and locked </w:t>
            </w:r>
            <w:r>
              <w:rPr>
                <w:sz w:val="28"/>
                <w:szCs w:val="28"/>
              </w:rPr>
              <w:lastRenderedPageBreak/>
              <w:t>whilst alone</w:t>
            </w:r>
          </w:p>
          <w:p w14:paraId="059FAB63" w14:textId="0EC0A1D0" w:rsidR="0076498F" w:rsidRDefault="0076498F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good practice</w:t>
            </w:r>
          </w:p>
        </w:tc>
        <w:tc>
          <w:tcPr>
            <w:tcW w:w="0" w:type="auto"/>
          </w:tcPr>
          <w:p w14:paraId="597EB0AE" w14:textId="064C92AD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The lone individual</w:t>
            </w:r>
          </w:p>
        </w:tc>
        <w:tc>
          <w:tcPr>
            <w:tcW w:w="0" w:type="auto"/>
          </w:tcPr>
          <w:p w14:paraId="6C4CFA7F" w14:textId="3ECE2F5E" w:rsidR="00940088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4CD64C5F" w14:textId="67D3FDFB" w:rsidR="00122C63" w:rsidRDefault="00122C63" w:rsidP="0020460C">
      <w:pPr>
        <w:rPr>
          <w:sz w:val="28"/>
          <w:szCs w:val="28"/>
          <w:u w:val="single"/>
        </w:rPr>
      </w:pPr>
    </w:p>
    <w:p w14:paraId="4AC36677" w14:textId="77777777" w:rsidR="00137A34" w:rsidRDefault="00137A34" w:rsidP="0020460C">
      <w:pPr>
        <w:rPr>
          <w:sz w:val="28"/>
          <w:szCs w:val="28"/>
          <w:u w:val="single"/>
        </w:rPr>
      </w:pPr>
    </w:p>
    <w:p w14:paraId="06204C77" w14:textId="5266CD14" w:rsidR="0020460C" w:rsidRPr="0020460C" w:rsidRDefault="00705A3C" w:rsidP="0020460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Church (</w:t>
      </w:r>
      <w:r w:rsidR="0020460C">
        <w:rPr>
          <w:sz w:val="28"/>
          <w:szCs w:val="28"/>
          <w:u w:val="single"/>
        </w:rPr>
        <w:t>Main Hall</w:t>
      </w:r>
      <w:r>
        <w:rPr>
          <w:sz w:val="28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1359"/>
        <w:gridCol w:w="2720"/>
        <w:gridCol w:w="1654"/>
        <w:gridCol w:w="1601"/>
      </w:tblGrid>
      <w:tr w:rsidR="004C69B2" w14:paraId="668EC33E" w14:textId="072EFE79" w:rsidTr="0020460C">
        <w:tc>
          <w:tcPr>
            <w:tcW w:w="0" w:type="auto"/>
          </w:tcPr>
          <w:p w14:paraId="20525909" w14:textId="42C55292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122E6A37" w14:textId="1FE76E90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19AD7F73" w14:textId="2F51FC97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2FFF0C7C" w14:textId="10B64D6E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30E517D6" w14:textId="008F7FC3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4C69B2" w14:paraId="5D17D4C6" w14:textId="5FD04934" w:rsidTr="0020460C">
        <w:tc>
          <w:tcPr>
            <w:tcW w:w="0" w:type="auto"/>
          </w:tcPr>
          <w:p w14:paraId="0DE50555" w14:textId="54BE0BA1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 xml:space="preserve">Falling on </w:t>
            </w:r>
            <w:r w:rsidR="00B85F51">
              <w:rPr>
                <w:sz w:val="28"/>
                <w:szCs w:val="28"/>
              </w:rPr>
              <w:t xml:space="preserve">front </w:t>
            </w:r>
            <w:r w:rsidRPr="000E595D">
              <w:rPr>
                <w:sz w:val="28"/>
                <w:szCs w:val="28"/>
              </w:rPr>
              <w:t>entrance steps</w:t>
            </w:r>
            <w:r w:rsidR="00996271">
              <w:rPr>
                <w:sz w:val="28"/>
                <w:szCs w:val="28"/>
              </w:rPr>
              <w:t xml:space="preserve"> (medium risk)</w:t>
            </w:r>
          </w:p>
        </w:tc>
        <w:tc>
          <w:tcPr>
            <w:tcW w:w="0" w:type="auto"/>
          </w:tcPr>
          <w:p w14:paraId="260A3F42" w14:textId="0A72474D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>Person(s) using front doors</w:t>
            </w:r>
          </w:p>
        </w:tc>
        <w:tc>
          <w:tcPr>
            <w:tcW w:w="0" w:type="auto"/>
          </w:tcPr>
          <w:p w14:paraId="160F00B2" w14:textId="285C768E" w:rsidR="00A10C7B" w:rsidRPr="00A10C7B" w:rsidRDefault="00A10C7B" w:rsidP="00A10C7B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hand rail</w:t>
            </w:r>
          </w:p>
          <w:p w14:paraId="72299559" w14:textId="46C21316" w:rsidR="0020460C" w:rsidRPr="00A10C7B" w:rsidRDefault="00A10C7B" w:rsidP="00A10C7B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A10C7B">
              <w:rPr>
                <w:sz w:val="28"/>
                <w:szCs w:val="28"/>
              </w:rPr>
              <w:t>ut up warning notice</w:t>
            </w:r>
            <w:r w:rsidR="000E595D" w:rsidRPr="00A10C7B">
              <w:rPr>
                <w:sz w:val="28"/>
                <w:szCs w:val="28"/>
              </w:rPr>
              <w:t xml:space="preserve"> if slippery surfaces due to weather</w:t>
            </w:r>
          </w:p>
        </w:tc>
        <w:tc>
          <w:tcPr>
            <w:tcW w:w="0" w:type="auto"/>
          </w:tcPr>
          <w:p w14:paraId="40537763" w14:textId="69A6D456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>Minister / Deacons / Group leader</w:t>
            </w:r>
          </w:p>
        </w:tc>
        <w:tc>
          <w:tcPr>
            <w:tcW w:w="0" w:type="auto"/>
          </w:tcPr>
          <w:p w14:paraId="5F895D5E" w14:textId="77777777" w:rsidR="0020460C" w:rsidRDefault="00C211B5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outside lighting needed by front doors</w:t>
            </w:r>
            <w:r w:rsidR="00BA14F4">
              <w:rPr>
                <w:sz w:val="28"/>
                <w:szCs w:val="28"/>
              </w:rPr>
              <w:t>.</w:t>
            </w:r>
          </w:p>
          <w:p w14:paraId="54952F46" w14:textId="76CADEF6" w:rsidR="00BA14F4" w:rsidRPr="000E595D" w:rsidRDefault="00BA14F4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warning notice up.</w:t>
            </w:r>
          </w:p>
        </w:tc>
      </w:tr>
      <w:tr w:rsidR="004C69B2" w14:paraId="3374D499" w14:textId="22E15356" w:rsidTr="0020460C">
        <w:tc>
          <w:tcPr>
            <w:tcW w:w="0" w:type="auto"/>
          </w:tcPr>
          <w:p w14:paraId="006DF929" w14:textId="5BF9F2C0" w:rsidR="0020460C" w:rsidRPr="00022FB2" w:rsidRDefault="005949C9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 xml:space="preserve">Falling over </w:t>
            </w:r>
            <w:r w:rsidR="00022FB2" w:rsidRPr="00022FB2">
              <w:rPr>
                <w:sz w:val="28"/>
                <w:szCs w:val="28"/>
              </w:rPr>
              <w:t>trailing wires from electrical equipment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5FC4249" w14:textId="35A996B7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All persons inside</w:t>
            </w:r>
          </w:p>
        </w:tc>
        <w:tc>
          <w:tcPr>
            <w:tcW w:w="0" w:type="auto"/>
          </w:tcPr>
          <w:p w14:paraId="09879A54" w14:textId="3F870C20" w:rsidR="0020460C" w:rsidRP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Check that they are tucked in, away from where people are walking. </w:t>
            </w:r>
          </w:p>
        </w:tc>
        <w:tc>
          <w:tcPr>
            <w:tcW w:w="0" w:type="auto"/>
          </w:tcPr>
          <w:p w14:paraId="32384326" w14:textId="2563EF57" w:rsidR="0020460C" w:rsidRPr="005D445A" w:rsidRDefault="00022FB2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 xml:space="preserve">Minister / Deacons / Musicians </w:t>
            </w:r>
          </w:p>
        </w:tc>
        <w:tc>
          <w:tcPr>
            <w:tcW w:w="0" w:type="auto"/>
          </w:tcPr>
          <w:p w14:paraId="3946BE8B" w14:textId="76AA54A3" w:rsidR="0020460C" w:rsidRPr="005D445A" w:rsidRDefault="005D445A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Check after every service / use</w:t>
            </w:r>
          </w:p>
        </w:tc>
      </w:tr>
      <w:tr w:rsidR="004C69B2" w14:paraId="4142F2CD" w14:textId="6A08AC17" w:rsidTr="0020460C">
        <w:tc>
          <w:tcPr>
            <w:tcW w:w="0" w:type="auto"/>
          </w:tcPr>
          <w:p w14:paraId="240CADDD" w14:textId="52789F97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Electric shock from electrical equipment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576C2EE" w14:textId="4C27CFB8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All persons inside</w:t>
            </w:r>
          </w:p>
        </w:tc>
        <w:tc>
          <w:tcPr>
            <w:tcW w:w="0" w:type="auto"/>
          </w:tcPr>
          <w:p w14:paraId="05424912" w14:textId="77777777" w:rsid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Check that </w:t>
            </w:r>
            <w:r w:rsidR="004C69B2" w:rsidRPr="00291D78">
              <w:rPr>
                <w:sz w:val="28"/>
                <w:szCs w:val="28"/>
              </w:rPr>
              <w:t xml:space="preserve">wires </w:t>
            </w:r>
            <w:r w:rsidRPr="00291D78">
              <w:rPr>
                <w:sz w:val="28"/>
                <w:szCs w:val="28"/>
              </w:rPr>
              <w:t>are not stretched, knotted</w:t>
            </w:r>
            <w:r w:rsidR="004C69B2" w:rsidRPr="00291D78">
              <w:rPr>
                <w:sz w:val="28"/>
                <w:szCs w:val="28"/>
              </w:rPr>
              <w:t xml:space="preserve">, </w:t>
            </w:r>
            <w:r w:rsidRPr="00291D78">
              <w:rPr>
                <w:sz w:val="28"/>
                <w:szCs w:val="28"/>
              </w:rPr>
              <w:t>left trailing from a live socket</w:t>
            </w:r>
            <w:r w:rsidR="004C69B2" w:rsidRPr="00291D78">
              <w:rPr>
                <w:sz w:val="28"/>
                <w:szCs w:val="28"/>
              </w:rPr>
              <w:t xml:space="preserve"> or wet</w:t>
            </w:r>
            <w:r w:rsidRPr="00291D78">
              <w:rPr>
                <w:sz w:val="28"/>
                <w:szCs w:val="28"/>
              </w:rPr>
              <w:t xml:space="preserve">. </w:t>
            </w:r>
          </w:p>
          <w:p w14:paraId="0820D2CF" w14:textId="40B545C4" w:rsidR="0020460C" w:rsidRP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>Turn off socket when not in use.</w:t>
            </w:r>
          </w:p>
        </w:tc>
        <w:tc>
          <w:tcPr>
            <w:tcW w:w="0" w:type="auto"/>
          </w:tcPr>
          <w:p w14:paraId="6E43FCB7" w14:textId="05E1B300" w:rsidR="0020460C" w:rsidRPr="005D445A" w:rsidRDefault="00022FB2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Minister / Deacons / Musicians</w:t>
            </w:r>
          </w:p>
        </w:tc>
        <w:tc>
          <w:tcPr>
            <w:tcW w:w="0" w:type="auto"/>
          </w:tcPr>
          <w:p w14:paraId="69BEE723" w14:textId="1DE3CFB0" w:rsidR="0020460C" w:rsidRPr="005D445A" w:rsidRDefault="005D445A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Check after every service / use</w:t>
            </w:r>
          </w:p>
        </w:tc>
      </w:tr>
      <w:tr w:rsidR="004C69B2" w14:paraId="39F6B1AF" w14:textId="77777777" w:rsidTr="0020460C">
        <w:tc>
          <w:tcPr>
            <w:tcW w:w="0" w:type="auto"/>
          </w:tcPr>
          <w:p w14:paraId="4FCA90EC" w14:textId="64FC5462" w:rsidR="004C69B2" w:rsidRPr="00022FB2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Falling or electric shock in </w:t>
            </w:r>
            <w:r>
              <w:rPr>
                <w:sz w:val="28"/>
                <w:szCs w:val="28"/>
              </w:rPr>
              <w:lastRenderedPageBreak/>
              <w:t>baptistry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926931D" w14:textId="34E92EE0" w:rsidR="004C69B2" w:rsidRPr="00022FB2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Anyone near or in baptistry</w:t>
            </w:r>
          </w:p>
        </w:tc>
        <w:tc>
          <w:tcPr>
            <w:tcW w:w="0" w:type="auto"/>
          </w:tcPr>
          <w:p w14:paraId="13B3A7EB" w14:textId="77777777" w:rsid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Baptistry fully covered when not in use. </w:t>
            </w:r>
          </w:p>
          <w:p w14:paraId="4C6B0ED7" w14:textId="77777777" w:rsid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lastRenderedPageBreak/>
              <w:t xml:space="preserve">Take care on steps. </w:t>
            </w:r>
          </w:p>
          <w:p w14:paraId="47E69028" w14:textId="6E3D9ADD" w:rsidR="004C69B2" w:rsidRP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>Keep microphones dry.</w:t>
            </w:r>
          </w:p>
        </w:tc>
        <w:tc>
          <w:tcPr>
            <w:tcW w:w="0" w:type="auto"/>
          </w:tcPr>
          <w:p w14:paraId="73353973" w14:textId="4E65772B" w:rsidR="004C69B2" w:rsidRPr="005D445A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Minister / Deacons</w:t>
            </w:r>
          </w:p>
        </w:tc>
        <w:tc>
          <w:tcPr>
            <w:tcW w:w="0" w:type="auto"/>
          </w:tcPr>
          <w:p w14:paraId="5BE9F8B2" w14:textId="790F344E" w:rsidR="004C69B2" w:rsidRPr="005D445A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before and after use and keep </w:t>
            </w:r>
            <w:r>
              <w:rPr>
                <w:sz w:val="28"/>
                <w:szCs w:val="28"/>
              </w:rPr>
              <w:lastRenderedPageBreak/>
              <w:t>covered at other times</w:t>
            </w:r>
          </w:p>
        </w:tc>
      </w:tr>
    </w:tbl>
    <w:p w14:paraId="524BFDD7" w14:textId="6A5233B1" w:rsidR="0020460C" w:rsidRDefault="0020460C" w:rsidP="0020460C">
      <w:pPr>
        <w:jc w:val="center"/>
        <w:rPr>
          <w:b/>
          <w:bCs/>
          <w:sz w:val="28"/>
          <w:szCs w:val="28"/>
          <w:u w:val="single"/>
        </w:rPr>
      </w:pPr>
    </w:p>
    <w:p w14:paraId="6E95F812" w14:textId="77777777" w:rsidR="00646413" w:rsidRDefault="00646413" w:rsidP="0020460C">
      <w:pPr>
        <w:jc w:val="center"/>
        <w:rPr>
          <w:b/>
          <w:bCs/>
          <w:sz w:val="28"/>
          <w:szCs w:val="28"/>
          <w:u w:val="single"/>
        </w:rPr>
      </w:pPr>
    </w:p>
    <w:p w14:paraId="1FAD5E41" w14:textId="39900DC1" w:rsidR="00646413" w:rsidRDefault="00646413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Kitchen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380"/>
        <w:gridCol w:w="2824"/>
        <w:gridCol w:w="1776"/>
        <w:gridCol w:w="1292"/>
      </w:tblGrid>
      <w:tr w:rsidR="00003A4F" w:rsidRPr="0020460C" w14:paraId="2DD13F5B" w14:textId="77777777" w:rsidTr="005C5E44">
        <w:tc>
          <w:tcPr>
            <w:tcW w:w="0" w:type="auto"/>
          </w:tcPr>
          <w:p w14:paraId="1BDEA03E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46B62EC8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562D9AB4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2E94C262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1BF1FF06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003A4F" w:rsidRPr="0020460C" w14:paraId="3702EE14" w14:textId="77777777" w:rsidTr="005C5E44">
        <w:tc>
          <w:tcPr>
            <w:tcW w:w="0" w:type="auto"/>
          </w:tcPr>
          <w:p w14:paraId="58BD7A36" w14:textId="442DC804" w:rsidR="002E4CE3" w:rsidRDefault="002E4CE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Presence of sharps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7806506B" w14:textId="38B6D031" w:rsidR="002E4CE3" w:rsidRPr="0020460C" w:rsidRDefault="002E4CE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them</w:t>
            </w:r>
          </w:p>
        </w:tc>
        <w:tc>
          <w:tcPr>
            <w:tcW w:w="0" w:type="auto"/>
          </w:tcPr>
          <w:p w14:paraId="573BEFFC" w14:textId="77777777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Keep in a labelled drawer. </w:t>
            </w:r>
          </w:p>
          <w:p w14:paraId="0F81E9CD" w14:textId="77777777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Replace in drawer immediately after washing and drying. </w:t>
            </w:r>
          </w:p>
          <w:p w14:paraId="5BB54B3A" w14:textId="10775139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Only to be used by responsible adults. </w:t>
            </w:r>
          </w:p>
          <w:p w14:paraId="25480645" w14:textId="2920EDCA" w:rsidR="002E4CE3" w:rsidRP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>Children</w:t>
            </w:r>
            <w:r w:rsidR="009F7EB3">
              <w:rPr>
                <w:sz w:val="28"/>
                <w:szCs w:val="28"/>
              </w:rPr>
              <w:t xml:space="preserve"> / young people</w:t>
            </w:r>
            <w:r w:rsidR="00003A4F">
              <w:rPr>
                <w:sz w:val="28"/>
                <w:szCs w:val="28"/>
              </w:rPr>
              <w:t xml:space="preserve"> / vulnerable adults</w:t>
            </w:r>
            <w:r w:rsidRPr="009F7EB3">
              <w:rPr>
                <w:sz w:val="28"/>
                <w:szCs w:val="28"/>
              </w:rPr>
              <w:t xml:space="preserve"> to be supervised or kept away. </w:t>
            </w:r>
          </w:p>
        </w:tc>
        <w:tc>
          <w:tcPr>
            <w:tcW w:w="0" w:type="auto"/>
          </w:tcPr>
          <w:p w14:paraId="57254009" w14:textId="75059051" w:rsidR="002E4CE3" w:rsidRPr="0020460C" w:rsidRDefault="00EA2FA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adult using the kitchen. </w:t>
            </w:r>
          </w:p>
        </w:tc>
        <w:tc>
          <w:tcPr>
            <w:tcW w:w="0" w:type="auto"/>
          </w:tcPr>
          <w:p w14:paraId="4B16713C" w14:textId="04B4A454" w:rsidR="002E4CE3" w:rsidRPr="0020460C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003A4F" w:rsidRPr="0020460C" w14:paraId="228F714B" w14:textId="77777777" w:rsidTr="005C5E44">
        <w:tc>
          <w:tcPr>
            <w:tcW w:w="0" w:type="auto"/>
          </w:tcPr>
          <w:p w14:paraId="5864BE03" w14:textId="77018328" w:rsidR="00621252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Electrical or gas </w:t>
            </w:r>
            <w:r w:rsidR="001D3D84">
              <w:rPr>
                <w:sz w:val="28"/>
                <w:szCs w:val="28"/>
              </w:rPr>
              <w:t xml:space="preserve">use and </w:t>
            </w:r>
            <w:r>
              <w:rPr>
                <w:sz w:val="28"/>
                <w:szCs w:val="28"/>
              </w:rPr>
              <w:t>fault(s)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BDA637D" w14:textId="4A115AEC" w:rsidR="00621252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the kitchen or adjacent area</w:t>
            </w:r>
          </w:p>
        </w:tc>
        <w:tc>
          <w:tcPr>
            <w:tcW w:w="0" w:type="auto"/>
          </w:tcPr>
          <w:p w14:paraId="55E323E8" w14:textId="1FBD6605" w:rsidR="009F7EB3" w:rsidRDefault="001D3D84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Turn off cooker, taps and all plugs apart from the fridge / freezer one after use. </w:t>
            </w:r>
          </w:p>
          <w:p w14:paraId="3FFF82B7" w14:textId="13D27BF8" w:rsidR="0039457D" w:rsidRDefault="0039457D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>Children</w:t>
            </w:r>
            <w:r>
              <w:rPr>
                <w:sz w:val="28"/>
                <w:szCs w:val="28"/>
              </w:rPr>
              <w:t xml:space="preserve"> / young people / vulnerable adults</w:t>
            </w:r>
            <w:r w:rsidRPr="009F7EB3">
              <w:rPr>
                <w:sz w:val="28"/>
                <w:szCs w:val="28"/>
              </w:rPr>
              <w:t xml:space="preserve"> to be </w:t>
            </w:r>
            <w:r w:rsidRPr="009F7EB3">
              <w:rPr>
                <w:sz w:val="28"/>
                <w:szCs w:val="28"/>
              </w:rPr>
              <w:lastRenderedPageBreak/>
              <w:t>supervised or kept away.</w:t>
            </w:r>
          </w:p>
          <w:p w14:paraId="4AB74FA8" w14:textId="5E9D6305" w:rsid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PAT testing </w:t>
            </w:r>
            <w:r w:rsidR="009F7EB3">
              <w:rPr>
                <w:sz w:val="28"/>
                <w:szCs w:val="28"/>
              </w:rPr>
              <w:t xml:space="preserve">by electrician </w:t>
            </w:r>
            <w:r w:rsidRPr="009F7EB3">
              <w:rPr>
                <w:sz w:val="28"/>
                <w:szCs w:val="28"/>
              </w:rPr>
              <w:t xml:space="preserve">every two years. </w:t>
            </w:r>
          </w:p>
          <w:p w14:paraId="0DC92A30" w14:textId="679F287F" w:rsid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Gas safety check </w:t>
            </w:r>
            <w:r w:rsidR="00D4315B">
              <w:rPr>
                <w:sz w:val="28"/>
                <w:szCs w:val="28"/>
              </w:rPr>
              <w:t xml:space="preserve">by plumber </w:t>
            </w:r>
            <w:r w:rsidRPr="009F7EB3">
              <w:rPr>
                <w:sz w:val="28"/>
                <w:szCs w:val="28"/>
              </w:rPr>
              <w:t>every year.</w:t>
            </w:r>
          </w:p>
          <w:p w14:paraId="7427898D" w14:textId="7577BE37" w:rsidR="00621252" w:rsidRP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 Immediate reporting of any </w:t>
            </w:r>
            <w:r w:rsidR="001D3D84" w:rsidRPr="009F7EB3">
              <w:rPr>
                <w:sz w:val="28"/>
                <w:szCs w:val="28"/>
              </w:rPr>
              <w:t xml:space="preserve">hazard(s) or </w:t>
            </w:r>
            <w:r w:rsidRPr="009F7EB3">
              <w:rPr>
                <w:sz w:val="28"/>
                <w:szCs w:val="28"/>
              </w:rPr>
              <w:t xml:space="preserve">fault(s) to minister or deacons. </w:t>
            </w:r>
          </w:p>
        </w:tc>
        <w:tc>
          <w:tcPr>
            <w:tcW w:w="0" w:type="auto"/>
          </w:tcPr>
          <w:p w14:paraId="2BD4C994" w14:textId="17F51EEB" w:rsidR="00621252" w:rsidRDefault="00013E0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adult using the kitchen.</w:t>
            </w:r>
          </w:p>
        </w:tc>
        <w:tc>
          <w:tcPr>
            <w:tcW w:w="0" w:type="auto"/>
          </w:tcPr>
          <w:p w14:paraId="1D460736" w14:textId="01228D58" w:rsidR="00621252" w:rsidRDefault="00013E0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003A4F" w:rsidRPr="0020460C" w14:paraId="668D20F6" w14:textId="77777777" w:rsidTr="005C5E44">
        <w:tc>
          <w:tcPr>
            <w:tcW w:w="0" w:type="auto"/>
          </w:tcPr>
          <w:p w14:paraId="4726A328" w14:textId="0C757B5D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and drink preparation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304E1943" w14:textId="7014231A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eating or drinking</w:t>
            </w:r>
          </w:p>
        </w:tc>
        <w:tc>
          <w:tcPr>
            <w:tcW w:w="0" w:type="auto"/>
          </w:tcPr>
          <w:p w14:paraId="26D7BE7B" w14:textId="77777777" w:rsid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 xml:space="preserve">Observe good personal hygiene. </w:t>
            </w:r>
          </w:p>
          <w:p w14:paraId="1E858E25" w14:textId="77777777" w:rsid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 xml:space="preserve">Ask about allergies of anyone eating or drinking. </w:t>
            </w:r>
          </w:p>
          <w:p w14:paraId="3F2BF01D" w14:textId="3DB331AD" w:rsidR="001A4C31" w:rsidRP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>Take care with hot items</w:t>
            </w:r>
            <w:r w:rsidR="00FF036D" w:rsidRPr="002F1687">
              <w:rPr>
                <w:sz w:val="28"/>
                <w:szCs w:val="28"/>
              </w:rPr>
              <w:t xml:space="preserve"> and keep them away from young children and vulnerable adults</w:t>
            </w:r>
            <w:r w:rsidRPr="002F168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14:paraId="13A75B09" w14:textId="4F79B9EB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adult preparing and serving food and drink.</w:t>
            </w:r>
          </w:p>
        </w:tc>
        <w:tc>
          <w:tcPr>
            <w:tcW w:w="0" w:type="auto"/>
          </w:tcPr>
          <w:p w14:paraId="165C1B39" w14:textId="2DE71C8E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545FF5BB" w14:textId="0062F24F" w:rsidR="00E04711" w:rsidRDefault="00E04711" w:rsidP="00646413">
      <w:pPr>
        <w:rPr>
          <w:sz w:val="28"/>
          <w:szCs w:val="28"/>
          <w:u w:val="single"/>
        </w:rPr>
      </w:pPr>
    </w:p>
    <w:p w14:paraId="6EF67F56" w14:textId="018000C1" w:rsidR="00E04711" w:rsidRDefault="00E04711" w:rsidP="00646413">
      <w:pPr>
        <w:rPr>
          <w:sz w:val="28"/>
          <w:szCs w:val="28"/>
          <w:u w:val="single"/>
        </w:rPr>
      </w:pPr>
    </w:p>
    <w:p w14:paraId="26A9AD61" w14:textId="3F95A96D" w:rsidR="00E04711" w:rsidRDefault="00E04711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Upper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574"/>
        <w:gridCol w:w="2857"/>
        <w:gridCol w:w="1632"/>
        <w:gridCol w:w="1320"/>
      </w:tblGrid>
      <w:tr w:rsidR="00A600BB" w:rsidRPr="0020460C" w14:paraId="70E90AE6" w14:textId="77777777" w:rsidTr="005C5E44">
        <w:tc>
          <w:tcPr>
            <w:tcW w:w="0" w:type="auto"/>
          </w:tcPr>
          <w:p w14:paraId="7638657A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bookmarkStart w:id="0" w:name="_Hlk106030573"/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6C99FD1E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6A905537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3E221FC8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3E2A1EB6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bookmarkEnd w:id="0"/>
      <w:tr w:rsidR="00A600BB" w:rsidRPr="0020460C" w14:paraId="4654DD12" w14:textId="77777777" w:rsidTr="005C5E44">
        <w:tc>
          <w:tcPr>
            <w:tcW w:w="0" w:type="auto"/>
          </w:tcPr>
          <w:p w14:paraId="170E375E" w14:textId="42A1F479" w:rsidR="001742D8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 on stairs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76EDA82" w14:textId="7226048B" w:rsidR="001742D8" w:rsidRPr="0020460C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stairs</w:t>
            </w:r>
          </w:p>
        </w:tc>
        <w:tc>
          <w:tcPr>
            <w:tcW w:w="0" w:type="auto"/>
          </w:tcPr>
          <w:p w14:paraId="181133DC" w14:textId="77777777" w:rsid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Do not leave items on the stairs. </w:t>
            </w:r>
          </w:p>
          <w:p w14:paraId="6925EEBD" w14:textId="77777777" w:rsid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lastRenderedPageBreak/>
              <w:t xml:space="preserve">Support young children or more vulnerable adults when using stairs. </w:t>
            </w:r>
          </w:p>
          <w:p w14:paraId="12C15A09" w14:textId="1F9D6A32" w:rsidR="001742D8" w:rsidRP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Keep stair </w:t>
            </w:r>
            <w:r w:rsidR="00473D39" w:rsidRPr="00BA14F4">
              <w:rPr>
                <w:sz w:val="28"/>
                <w:szCs w:val="28"/>
              </w:rPr>
              <w:t>gate</w:t>
            </w:r>
            <w:r w:rsidRPr="00BA14F4">
              <w:rPr>
                <w:sz w:val="28"/>
                <w:szCs w:val="28"/>
              </w:rPr>
              <w:t xml:space="preserve"> closed and </w:t>
            </w:r>
            <w:r w:rsidR="00BA14F4">
              <w:rPr>
                <w:sz w:val="28"/>
                <w:szCs w:val="28"/>
              </w:rPr>
              <w:t>bolted</w:t>
            </w:r>
            <w:r w:rsidRPr="00BA14F4">
              <w:rPr>
                <w:sz w:val="28"/>
                <w:szCs w:val="28"/>
              </w:rPr>
              <w:t xml:space="preserve"> when young children or vulnerable adults are in the Upper Room.</w:t>
            </w:r>
          </w:p>
        </w:tc>
        <w:tc>
          <w:tcPr>
            <w:tcW w:w="0" w:type="auto"/>
          </w:tcPr>
          <w:p w14:paraId="1EA7D693" w14:textId="286D9765" w:rsidR="001742D8" w:rsidRPr="0020460C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Group leader</w:t>
            </w:r>
          </w:p>
        </w:tc>
        <w:tc>
          <w:tcPr>
            <w:tcW w:w="0" w:type="auto"/>
          </w:tcPr>
          <w:p w14:paraId="27DF8DEF" w14:textId="4AF3BE1E" w:rsidR="001742D8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A600BB" w:rsidRPr="0020460C" w14:paraId="4058F055" w14:textId="77777777" w:rsidTr="005C5E44">
        <w:tc>
          <w:tcPr>
            <w:tcW w:w="0" w:type="auto"/>
          </w:tcPr>
          <w:p w14:paraId="2D2EC52D" w14:textId="25BEBC7B" w:rsidR="00A600BB" w:rsidRDefault="00A600BB" w:rsidP="005C5E44">
            <w:pPr>
              <w:jc w:val="center"/>
              <w:rPr>
                <w:sz w:val="28"/>
                <w:szCs w:val="28"/>
              </w:rPr>
            </w:pPr>
            <w:bookmarkStart w:id="1" w:name="_Hlk106030736"/>
            <w:r>
              <w:rPr>
                <w:sz w:val="28"/>
                <w:szCs w:val="28"/>
              </w:rPr>
              <w:t>Vulnerable Person alone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764F0AD6" w14:textId="747E3165" w:rsidR="00A600BB" w:rsidRDefault="00A600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vulnerable adults</w:t>
            </w:r>
          </w:p>
        </w:tc>
        <w:tc>
          <w:tcPr>
            <w:tcW w:w="0" w:type="auto"/>
          </w:tcPr>
          <w:p w14:paraId="6117AEC7" w14:textId="77777777" w:rsidR="00BA14F4" w:rsidRDefault="00A600BB" w:rsidP="00BA14F4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Supervise children and vulnerable adults. </w:t>
            </w:r>
          </w:p>
          <w:p w14:paraId="515FBC7C" w14:textId="5A4D4332" w:rsidR="00A600BB" w:rsidRPr="00BA14F4" w:rsidRDefault="00A600BB" w:rsidP="00BA14F4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Check that everyone has come downstairs at the end of a session. </w:t>
            </w:r>
          </w:p>
        </w:tc>
        <w:tc>
          <w:tcPr>
            <w:tcW w:w="0" w:type="auto"/>
          </w:tcPr>
          <w:p w14:paraId="60CECDEA" w14:textId="7FD56D13" w:rsidR="00A600BB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leader</w:t>
            </w:r>
          </w:p>
        </w:tc>
        <w:tc>
          <w:tcPr>
            <w:tcW w:w="0" w:type="auto"/>
          </w:tcPr>
          <w:p w14:paraId="78BE8749" w14:textId="152EA7AD" w:rsidR="00A600BB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bookmarkEnd w:id="1"/>
    </w:tbl>
    <w:p w14:paraId="6B919D6D" w14:textId="13321C32" w:rsidR="00E04711" w:rsidRDefault="00E04711" w:rsidP="00646413">
      <w:pPr>
        <w:rPr>
          <w:sz w:val="28"/>
          <w:szCs w:val="28"/>
          <w:u w:val="single"/>
        </w:rPr>
      </w:pPr>
    </w:p>
    <w:p w14:paraId="04705C12" w14:textId="6588D0F7" w:rsidR="00AD3B74" w:rsidRDefault="00AD3B74" w:rsidP="00646413">
      <w:pPr>
        <w:rPr>
          <w:sz w:val="28"/>
          <w:szCs w:val="28"/>
          <w:u w:val="single"/>
        </w:rPr>
      </w:pPr>
    </w:p>
    <w:p w14:paraId="4CC576EF" w14:textId="75C6120C" w:rsidR="00AD3B74" w:rsidRDefault="00AD3B74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Toilets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541"/>
        <w:gridCol w:w="2731"/>
        <w:gridCol w:w="1747"/>
        <w:gridCol w:w="1289"/>
      </w:tblGrid>
      <w:tr w:rsidR="009B36F4" w:rsidRPr="0020460C" w14:paraId="58313BD9" w14:textId="77777777" w:rsidTr="005C5E44">
        <w:tc>
          <w:tcPr>
            <w:tcW w:w="0" w:type="auto"/>
          </w:tcPr>
          <w:p w14:paraId="4C9176EB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bookmarkStart w:id="2" w:name="_Hlk106263181"/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038BF7C2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2BAC6D8C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10F363D0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6448CEC5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bookmarkEnd w:id="2"/>
      <w:tr w:rsidR="009B36F4" w:rsidRPr="0020460C" w14:paraId="747736F7" w14:textId="77777777" w:rsidTr="005C5E44">
        <w:tc>
          <w:tcPr>
            <w:tcW w:w="0" w:type="auto"/>
          </w:tcPr>
          <w:p w14:paraId="3F52A85A" w14:textId="33A1D9B6" w:rsidR="00AD3B74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on the floor, making slipping possible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611161E8" w14:textId="2C326C4B" w:rsidR="00AD3B74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room</w:t>
            </w:r>
          </w:p>
        </w:tc>
        <w:tc>
          <w:tcPr>
            <w:tcW w:w="0" w:type="auto"/>
          </w:tcPr>
          <w:p w14:paraId="72E5D99E" w14:textId="1F18A498" w:rsidR="00AD3B74" w:rsidRPr="00007157" w:rsidRDefault="00AD3B74" w:rsidP="00007157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 w:rsidRPr="00007157">
              <w:rPr>
                <w:sz w:val="28"/>
                <w:szCs w:val="28"/>
              </w:rPr>
              <w:t>Dry up any spilt water immediately</w:t>
            </w:r>
          </w:p>
        </w:tc>
        <w:tc>
          <w:tcPr>
            <w:tcW w:w="0" w:type="auto"/>
          </w:tcPr>
          <w:p w14:paraId="76DA8884" w14:textId="2E7EC37F" w:rsidR="00AD3B74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 / Group leader / Cleaner</w:t>
            </w:r>
          </w:p>
        </w:tc>
        <w:tc>
          <w:tcPr>
            <w:tcW w:w="0" w:type="auto"/>
          </w:tcPr>
          <w:p w14:paraId="38B4358D" w14:textId="2B97137E" w:rsidR="00AD3B74" w:rsidRPr="0020460C" w:rsidRDefault="00C730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B36F4" w:rsidRPr="0020460C" w14:paraId="790C06BD" w14:textId="77777777" w:rsidTr="005C5E44">
        <w:tc>
          <w:tcPr>
            <w:tcW w:w="0" w:type="auto"/>
          </w:tcPr>
          <w:p w14:paraId="32E4D4DC" w14:textId="53E1BBEF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Vulnerable Person alone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0FC6D038" w14:textId="77777777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Children and </w:t>
            </w:r>
            <w:r>
              <w:rPr>
                <w:sz w:val="28"/>
                <w:szCs w:val="28"/>
              </w:rPr>
              <w:lastRenderedPageBreak/>
              <w:t>vulnerable adults</w:t>
            </w:r>
          </w:p>
        </w:tc>
        <w:tc>
          <w:tcPr>
            <w:tcW w:w="0" w:type="auto"/>
          </w:tcPr>
          <w:p w14:paraId="670ABFE4" w14:textId="77777777" w:rsidR="00BA14F4" w:rsidRDefault="009B36F4" w:rsidP="00BA14F4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lastRenderedPageBreak/>
              <w:t xml:space="preserve">Supervise children and </w:t>
            </w:r>
            <w:r w:rsidRPr="00BA14F4">
              <w:rPr>
                <w:sz w:val="28"/>
                <w:szCs w:val="28"/>
              </w:rPr>
              <w:lastRenderedPageBreak/>
              <w:t xml:space="preserve">vulnerable adults. </w:t>
            </w:r>
          </w:p>
          <w:p w14:paraId="592EB515" w14:textId="76599DE1" w:rsidR="009B36F4" w:rsidRPr="00BA14F4" w:rsidRDefault="009B36F4" w:rsidP="00BA14F4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>Check that everyone has come out of the toilets before leaving the building.</w:t>
            </w:r>
          </w:p>
        </w:tc>
        <w:tc>
          <w:tcPr>
            <w:tcW w:w="0" w:type="auto"/>
          </w:tcPr>
          <w:p w14:paraId="6FE5BE11" w14:textId="54324A56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Minister / Deacons / Group leader</w:t>
            </w:r>
          </w:p>
        </w:tc>
        <w:tc>
          <w:tcPr>
            <w:tcW w:w="0" w:type="auto"/>
          </w:tcPr>
          <w:p w14:paraId="5BB99167" w14:textId="77777777" w:rsidR="009B36F4" w:rsidRPr="0020460C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628BC20E" w14:textId="019EE009" w:rsidR="00740C9E" w:rsidRDefault="00740C9E" w:rsidP="00646413">
      <w:pPr>
        <w:rPr>
          <w:sz w:val="28"/>
          <w:szCs w:val="28"/>
          <w:u w:val="single"/>
        </w:rPr>
      </w:pPr>
    </w:p>
    <w:p w14:paraId="47057357" w14:textId="3726A1AE" w:rsidR="00663953" w:rsidRDefault="00663953" w:rsidP="00646413">
      <w:pPr>
        <w:rPr>
          <w:sz w:val="28"/>
          <w:szCs w:val="28"/>
          <w:u w:val="single"/>
        </w:rPr>
      </w:pPr>
    </w:p>
    <w:p w14:paraId="2B1D5570" w14:textId="453ECCBB" w:rsidR="00663953" w:rsidRDefault="00663953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Garden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913"/>
        <w:gridCol w:w="2392"/>
        <w:gridCol w:w="1763"/>
        <w:gridCol w:w="1309"/>
      </w:tblGrid>
      <w:tr w:rsidR="009F6273" w:rsidRPr="001469F4" w14:paraId="050CECC0" w14:textId="77777777" w:rsidTr="00B00726">
        <w:tc>
          <w:tcPr>
            <w:tcW w:w="0" w:type="auto"/>
          </w:tcPr>
          <w:p w14:paraId="564E5CBC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174886BE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5465F6D2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66BAC149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2595F60C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9F6273" w:rsidRPr="001469F4" w14:paraId="0A24BB9A" w14:textId="77777777" w:rsidTr="00B00726">
        <w:tc>
          <w:tcPr>
            <w:tcW w:w="0" w:type="auto"/>
          </w:tcPr>
          <w:p w14:paraId="13A7B0A0" w14:textId="28152298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Access to car park and main road</w:t>
            </w:r>
            <w:r w:rsidR="00520304">
              <w:rPr>
                <w:sz w:val="28"/>
                <w:szCs w:val="28"/>
              </w:rPr>
              <w:t xml:space="preserve"> with traffic and strangers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32FA971" w14:textId="000E75AA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 or vulnerable person who requires supervision in the car park / on the street</w:t>
            </w:r>
          </w:p>
        </w:tc>
        <w:tc>
          <w:tcPr>
            <w:tcW w:w="0" w:type="auto"/>
          </w:tcPr>
          <w:p w14:paraId="1E954AD6" w14:textId="77777777" w:rsidR="00BA14F4" w:rsidRDefault="00663953" w:rsidP="00BA14F4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Keep gate shut and </w:t>
            </w:r>
            <w:r w:rsidR="00BA14F4" w:rsidRPr="00BA14F4">
              <w:rPr>
                <w:sz w:val="28"/>
                <w:szCs w:val="28"/>
              </w:rPr>
              <w:t>bolted</w:t>
            </w:r>
            <w:r w:rsidRPr="00BA14F4">
              <w:rPr>
                <w:sz w:val="28"/>
                <w:szCs w:val="28"/>
              </w:rPr>
              <w:t xml:space="preserve"> during session  </w:t>
            </w:r>
          </w:p>
          <w:p w14:paraId="76841A2E" w14:textId="52BC5853" w:rsidR="00663953" w:rsidRPr="00BA14F4" w:rsidRDefault="00BA14F4" w:rsidP="00BA14F4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663953" w:rsidRPr="00BA14F4">
              <w:rPr>
                <w:sz w:val="28"/>
                <w:szCs w:val="28"/>
              </w:rPr>
              <w:t>upervise children and vulnerable adults at all times</w:t>
            </w:r>
            <w:r w:rsidR="00520304" w:rsidRPr="00BA14F4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4ED5783" w14:textId="61E3B18C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60431FB8" w14:textId="051F6ADE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F6273" w:rsidRPr="001469F4" w14:paraId="2A8F4664" w14:textId="77777777" w:rsidTr="00B00726">
        <w:tc>
          <w:tcPr>
            <w:tcW w:w="0" w:type="auto"/>
          </w:tcPr>
          <w:p w14:paraId="514F1896" w14:textId="314D5B90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Falling on hard / uneven ground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626F147F" w14:textId="72F93647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garden</w:t>
            </w:r>
          </w:p>
        </w:tc>
        <w:tc>
          <w:tcPr>
            <w:tcW w:w="0" w:type="auto"/>
          </w:tcPr>
          <w:p w14:paraId="0C69B935" w14:textId="77777777" w:rsidR="00BA14F4" w:rsidRDefault="0052030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Take care </w:t>
            </w:r>
          </w:p>
          <w:p w14:paraId="58384E58" w14:textId="77777777" w:rsidR="00663953" w:rsidRDefault="00BA14F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>S</w:t>
            </w:r>
            <w:r w:rsidR="00520304" w:rsidRPr="00BA14F4">
              <w:rPr>
                <w:sz w:val="28"/>
                <w:szCs w:val="28"/>
              </w:rPr>
              <w:t xml:space="preserve">upervise children and vulnerable adults at all times. </w:t>
            </w:r>
          </w:p>
          <w:p w14:paraId="5A723C74" w14:textId="66E500BD" w:rsidR="00BA14F4" w:rsidRPr="00BA14F4" w:rsidRDefault="00BA14F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sign up to warn of slippery surfaces in wet weather</w:t>
            </w:r>
          </w:p>
        </w:tc>
        <w:tc>
          <w:tcPr>
            <w:tcW w:w="0" w:type="auto"/>
          </w:tcPr>
          <w:p w14:paraId="6B8612B1" w14:textId="360BF3EA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1188075D" w14:textId="671D3051" w:rsidR="00663953" w:rsidRDefault="00BA14F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warning notice(s) up</w:t>
            </w:r>
          </w:p>
        </w:tc>
      </w:tr>
      <w:tr w:rsidR="009F6273" w:rsidRPr="001469F4" w14:paraId="19B1D298" w14:textId="77777777" w:rsidTr="00B00726">
        <w:tc>
          <w:tcPr>
            <w:tcW w:w="0" w:type="auto"/>
          </w:tcPr>
          <w:p w14:paraId="17D60DAB" w14:textId="21022D02" w:rsidR="00520304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Insect bites / stings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09D725C7" w14:textId="12D8F6E7" w:rsidR="00520304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garden</w:t>
            </w:r>
          </w:p>
        </w:tc>
        <w:tc>
          <w:tcPr>
            <w:tcW w:w="0" w:type="auto"/>
          </w:tcPr>
          <w:p w14:paraId="28C99252" w14:textId="77777777" w:rsidR="009F6273" w:rsidRDefault="00520304" w:rsidP="009F6273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  <w:r w:rsidRPr="009F6273">
              <w:rPr>
                <w:sz w:val="28"/>
                <w:szCs w:val="28"/>
              </w:rPr>
              <w:t xml:space="preserve">Take care </w:t>
            </w:r>
          </w:p>
          <w:p w14:paraId="1DD0EFCE" w14:textId="26F8906E" w:rsidR="00520304" w:rsidRPr="009F6273" w:rsidRDefault="009F6273" w:rsidP="009F6273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  <w:r w:rsidRPr="009F6273">
              <w:rPr>
                <w:sz w:val="28"/>
                <w:szCs w:val="28"/>
              </w:rPr>
              <w:t>S</w:t>
            </w:r>
            <w:r w:rsidR="00520304" w:rsidRPr="009F6273">
              <w:rPr>
                <w:sz w:val="28"/>
                <w:szCs w:val="28"/>
              </w:rPr>
              <w:t>upervise children and vulnerable adults at all times.</w:t>
            </w:r>
          </w:p>
        </w:tc>
        <w:tc>
          <w:tcPr>
            <w:tcW w:w="0" w:type="auto"/>
          </w:tcPr>
          <w:p w14:paraId="738C6143" w14:textId="47FBC2E6" w:rsidR="00520304" w:rsidRDefault="007205DF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6B7C46B7" w14:textId="21E736FD" w:rsidR="00520304" w:rsidRDefault="007205DF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42D17C3B" w14:textId="570E6FC3" w:rsidR="00663953" w:rsidRDefault="00663953" w:rsidP="00137A34">
      <w:pPr>
        <w:rPr>
          <w:sz w:val="28"/>
          <w:szCs w:val="28"/>
          <w:u w:val="single"/>
        </w:rPr>
      </w:pPr>
    </w:p>
    <w:p w14:paraId="42E4D3C1" w14:textId="18E99ADA" w:rsidR="00E35D74" w:rsidRPr="00E35D74" w:rsidRDefault="00E35D74" w:rsidP="00137A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FULLY REVISED 11</w:t>
      </w:r>
      <w:r w:rsidRPr="00E35D7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2022</w:t>
      </w:r>
    </w:p>
    <w:sectPr w:rsidR="00E35D74" w:rsidRPr="00E3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BD70" w14:textId="77777777" w:rsidR="00306290" w:rsidRDefault="00306290" w:rsidP="00137A34">
      <w:pPr>
        <w:spacing w:after="0" w:line="240" w:lineRule="auto"/>
      </w:pPr>
      <w:r>
        <w:separator/>
      </w:r>
    </w:p>
  </w:endnote>
  <w:endnote w:type="continuationSeparator" w:id="0">
    <w:p w14:paraId="52E8A3C5" w14:textId="77777777" w:rsidR="00306290" w:rsidRDefault="00306290" w:rsidP="0013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7D84" w14:textId="77777777" w:rsidR="00306290" w:rsidRDefault="00306290" w:rsidP="00137A34">
      <w:pPr>
        <w:spacing w:after="0" w:line="240" w:lineRule="auto"/>
      </w:pPr>
      <w:r>
        <w:separator/>
      </w:r>
    </w:p>
  </w:footnote>
  <w:footnote w:type="continuationSeparator" w:id="0">
    <w:p w14:paraId="4F5A92BE" w14:textId="77777777" w:rsidR="00306290" w:rsidRDefault="00306290" w:rsidP="0013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9D5"/>
    <w:multiLevelType w:val="hybridMultilevel"/>
    <w:tmpl w:val="98E4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1265"/>
    <w:multiLevelType w:val="hybridMultilevel"/>
    <w:tmpl w:val="BB06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50F"/>
    <w:multiLevelType w:val="hybridMultilevel"/>
    <w:tmpl w:val="C610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1556"/>
    <w:multiLevelType w:val="hybridMultilevel"/>
    <w:tmpl w:val="60B8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E1D"/>
    <w:multiLevelType w:val="hybridMultilevel"/>
    <w:tmpl w:val="08AC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348D"/>
    <w:multiLevelType w:val="hybridMultilevel"/>
    <w:tmpl w:val="830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1D72"/>
    <w:multiLevelType w:val="hybridMultilevel"/>
    <w:tmpl w:val="8BAC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73F7"/>
    <w:multiLevelType w:val="hybridMultilevel"/>
    <w:tmpl w:val="1CCE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AC8"/>
    <w:multiLevelType w:val="hybridMultilevel"/>
    <w:tmpl w:val="88B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0E5B"/>
    <w:multiLevelType w:val="hybridMultilevel"/>
    <w:tmpl w:val="EC12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D615C"/>
    <w:multiLevelType w:val="hybridMultilevel"/>
    <w:tmpl w:val="47F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534F6"/>
    <w:multiLevelType w:val="hybridMultilevel"/>
    <w:tmpl w:val="0358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029B9"/>
    <w:multiLevelType w:val="hybridMultilevel"/>
    <w:tmpl w:val="BEE8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D1376"/>
    <w:multiLevelType w:val="hybridMultilevel"/>
    <w:tmpl w:val="69F0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4671"/>
    <w:multiLevelType w:val="hybridMultilevel"/>
    <w:tmpl w:val="3520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A2EEA"/>
    <w:multiLevelType w:val="hybridMultilevel"/>
    <w:tmpl w:val="1504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1D65"/>
    <w:multiLevelType w:val="hybridMultilevel"/>
    <w:tmpl w:val="BAFA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1A3C"/>
    <w:multiLevelType w:val="hybridMultilevel"/>
    <w:tmpl w:val="3C68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E29C6"/>
    <w:multiLevelType w:val="hybridMultilevel"/>
    <w:tmpl w:val="98F6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756"/>
    <w:multiLevelType w:val="hybridMultilevel"/>
    <w:tmpl w:val="B71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4AE4"/>
    <w:multiLevelType w:val="hybridMultilevel"/>
    <w:tmpl w:val="85CE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B3E"/>
    <w:multiLevelType w:val="hybridMultilevel"/>
    <w:tmpl w:val="D506F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F27D8"/>
    <w:multiLevelType w:val="hybridMultilevel"/>
    <w:tmpl w:val="3758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152AC"/>
    <w:multiLevelType w:val="hybridMultilevel"/>
    <w:tmpl w:val="93A2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88886">
    <w:abstractNumId w:val="10"/>
  </w:num>
  <w:num w:numId="2" w16cid:durableId="1868368618">
    <w:abstractNumId w:val="13"/>
  </w:num>
  <w:num w:numId="3" w16cid:durableId="1932542878">
    <w:abstractNumId w:val="11"/>
  </w:num>
  <w:num w:numId="4" w16cid:durableId="972714778">
    <w:abstractNumId w:val="0"/>
  </w:num>
  <w:num w:numId="5" w16cid:durableId="968438819">
    <w:abstractNumId w:val="19"/>
  </w:num>
  <w:num w:numId="6" w16cid:durableId="716928898">
    <w:abstractNumId w:val="3"/>
  </w:num>
  <w:num w:numId="7" w16cid:durableId="88506309">
    <w:abstractNumId w:val="22"/>
  </w:num>
  <w:num w:numId="8" w16cid:durableId="1702240886">
    <w:abstractNumId w:val="7"/>
  </w:num>
  <w:num w:numId="9" w16cid:durableId="1300648041">
    <w:abstractNumId w:val="5"/>
  </w:num>
  <w:num w:numId="10" w16cid:durableId="1393314779">
    <w:abstractNumId w:val="17"/>
  </w:num>
  <w:num w:numId="11" w16cid:durableId="1146435637">
    <w:abstractNumId w:val="2"/>
  </w:num>
  <w:num w:numId="12" w16cid:durableId="1494681236">
    <w:abstractNumId w:val="1"/>
  </w:num>
  <w:num w:numId="13" w16cid:durableId="1707562852">
    <w:abstractNumId w:val="21"/>
  </w:num>
  <w:num w:numId="14" w16cid:durableId="1269118241">
    <w:abstractNumId w:val="15"/>
  </w:num>
  <w:num w:numId="15" w16cid:durableId="888111028">
    <w:abstractNumId w:val="14"/>
  </w:num>
  <w:num w:numId="16" w16cid:durableId="394355619">
    <w:abstractNumId w:val="6"/>
  </w:num>
  <w:num w:numId="17" w16cid:durableId="1302273134">
    <w:abstractNumId w:val="16"/>
  </w:num>
  <w:num w:numId="18" w16cid:durableId="65496072">
    <w:abstractNumId w:val="9"/>
  </w:num>
  <w:num w:numId="19" w16cid:durableId="1369573050">
    <w:abstractNumId w:val="8"/>
  </w:num>
  <w:num w:numId="20" w16cid:durableId="2054190974">
    <w:abstractNumId w:val="23"/>
  </w:num>
  <w:num w:numId="21" w16cid:durableId="401026688">
    <w:abstractNumId w:val="4"/>
  </w:num>
  <w:num w:numId="22" w16cid:durableId="1172722542">
    <w:abstractNumId w:val="18"/>
  </w:num>
  <w:num w:numId="23" w16cid:durableId="794717119">
    <w:abstractNumId w:val="12"/>
  </w:num>
  <w:num w:numId="24" w16cid:durableId="16195276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0C"/>
    <w:rsid w:val="00003A4F"/>
    <w:rsid w:val="00007157"/>
    <w:rsid w:val="00013E0E"/>
    <w:rsid w:val="00022FB2"/>
    <w:rsid w:val="00053868"/>
    <w:rsid w:val="00057BF6"/>
    <w:rsid w:val="000A0386"/>
    <w:rsid w:val="000E595D"/>
    <w:rsid w:val="00115FE6"/>
    <w:rsid w:val="00122C63"/>
    <w:rsid w:val="00126018"/>
    <w:rsid w:val="001318EE"/>
    <w:rsid w:val="00137A34"/>
    <w:rsid w:val="001469F4"/>
    <w:rsid w:val="00164BFB"/>
    <w:rsid w:val="0017175A"/>
    <w:rsid w:val="001742D8"/>
    <w:rsid w:val="00190659"/>
    <w:rsid w:val="001A4C31"/>
    <w:rsid w:val="001D3D84"/>
    <w:rsid w:val="001E4D78"/>
    <w:rsid w:val="0020460C"/>
    <w:rsid w:val="00281B18"/>
    <w:rsid w:val="00291D78"/>
    <w:rsid w:val="0029772C"/>
    <w:rsid w:val="002E4CE3"/>
    <w:rsid w:val="002F0753"/>
    <w:rsid w:val="002F1687"/>
    <w:rsid w:val="00306290"/>
    <w:rsid w:val="0039457D"/>
    <w:rsid w:val="003B40EB"/>
    <w:rsid w:val="003E2A08"/>
    <w:rsid w:val="003E427F"/>
    <w:rsid w:val="00473D39"/>
    <w:rsid w:val="004C69B2"/>
    <w:rsid w:val="004D2347"/>
    <w:rsid w:val="00506B8D"/>
    <w:rsid w:val="00520304"/>
    <w:rsid w:val="00540237"/>
    <w:rsid w:val="005949C9"/>
    <w:rsid w:val="005A2EEE"/>
    <w:rsid w:val="005A41D0"/>
    <w:rsid w:val="005D445A"/>
    <w:rsid w:val="00621252"/>
    <w:rsid w:val="00646413"/>
    <w:rsid w:val="00663953"/>
    <w:rsid w:val="006A0FBF"/>
    <w:rsid w:val="007030A2"/>
    <w:rsid w:val="00705A3C"/>
    <w:rsid w:val="007205DF"/>
    <w:rsid w:val="00740C9E"/>
    <w:rsid w:val="0076498F"/>
    <w:rsid w:val="007E0BB9"/>
    <w:rsid w:val="00940088"/>
    <w:rsid w:val="00996271"/>
    <w:rsid w:val="009B36F4"/>
    <w:rsid w:val="009F6273"/>
    <w:rsid w:val="009F7EB3"/>
    <w:rsid w:val="00A10C7B"/>
    <w:rsid w:val="00A600BB"/>
    <w:rsid w:val="00AD0D84"/>
    <w:rsid w:val="00AD3B74"/>
    <w:rsid w:val="00AD41BB"/>
    <w:rsid w:val="00AD6EB0"/>
    <w:rsid w:val="00B64EA3"/>
    <w:rsid w:val="00B85F51"/>
    <w:rsid w:val="00B947BD"/>
    <w:rsid w:val="00BA0A08"/>
    <w:rsid w:val="00BA14F4"/>
    <w:rsid w:val="00BF503B"/>
    <w:rsid w:val="00C211B5"/>
    <w:rsid w:val="00C21914"/>
    <w:rsid w:val="00C52CB6"/>
    <w:rsid w:val="00C60FBC"/>
    <w:rsid w:val="00C73052"/>
    <w:rsid w:val="00CA063E"/>
    <w:rsid w:val="00D14846"/>
    <w:rsid w:val="00D218E6"/>
    <w:rsid w:val="00D4315B"/>
    <w:rsid w:val="00E04711"/>
    <w:rsid w:val="00E35D74"/>
    <w:rsid w:val="00EA2FAE"/>
    <w:rsid w:val="00F12B75"/>
    <w:rsid w:val="00F51E0F"/>
    <w:rsid w:val="00F67FBD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C68F"/>
  <w15:chartTrackingRefBased/>
  <w15:docId w15:val="{0802A522-B7B5-4232-ADDD-15656EA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4"/>
  </w:style>
  <w:style w:type="paragraph" w:styleId="Footer">
    <w:name w:val="footer"/>
    <w:basedOn w:val="Normal"/>
    <w:link w:val="FooterChar"/>
    <w:uiPriority w:val="99"/>
    <w:unhideWhenUsed/>
    <w:rsid w:val="0013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4"/>
  </w:style>
  <w:style w:type="paragraph" w:styleId="ListParagraph">
    <w:name w:val="List Paragraph"/>
    <w:basedOn w:val="Normal"/>
    <w:uiPriority w:val="34"/>
    <w:qFormat/>
    <w:rsid w:val="0070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Eversden-Thomas</dc:creator>
  <cp:keywords/>
  <dc:description/>
  <cp:lastModifiedBy>Michelle Eversden-Thomas</cp:lastModifiedBy>
  <cp:revision>63</cp:revision>
  <dcterms:created xsi:type="dcterms:W3CDTF">2022-06-13T14:19:00Z</dcterms:created>
  <dcterms:modified xsi:type="dcterms:W3CDTF">2022-10-11T14:49:00Z</dcterms:modified>
</cp:coreProperties>
</file>